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4EC1" w14:textId="77777777" w:rsidR="009E4BDF" w:rsidRPr="00037DF5" w:rsidRDefault="009E4BDF" w:rsidP="00D22CC3">
      <w:pPr>
        <w:spacing w:after="0"/>
        <w:rPr>
          <w:rFonts w:ascii="Bookman Old Style" w:eastAsia="Times New Roman" w:hAnsi="Bookman Old Style" w:cs="Times New Roman"/>
          <w:b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ab/>
      </w: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ab/>
      </w:r>
    </w:p>
    <w:p w14:paraId="5F020D1D" w14:textId="77777777" w:rsidR="009E4BDF" w:rsidRPr="00037DF5" w:rsidRDefault="009E4BDF" w:rsidP="00B312FF">
      <w:pPr>
        <w:spacing w:after="0"/>
        <w:jc w:val="center"/>
        <w:rPr>
          <w:rFonts w:ascii="Bookman Old Style" w:eastAsia="Times New Roman" w:hAnsi="Bookman Old Style" w:cs="Times New Roman"/>
          <w:b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>RENOVACIÓN CONSEJEROS PERÍODO  2021-2025</w:t>
      </w:r>
    </w:p>
    <w:p w14:paraId="6CBE0AEB" w14:textId="77777777" w:rsidR="009E4BDF" w:rsidRPr="00037DF5" w:rsidRDefault="009E4BDF" w:rsidP="00B312FF">
      <w:pPr>
        <w:spacing w:after="0"/>
        <w:ind w:firstLine="360"/>
        <w:jc w:val="center"/>
        <w:rPr>
          <w:rFonts w:ascii="Bookman Old Style" w:eastAsia="Times New Roman" w:hAnsi="Bookman Old Style" w:cs="Times New Roman"/>
          <w:b/>
          <w:lang w:eastAsia="es-ES"/>
        </w:rPr>
      </w:pPr>
      <w:r w:rsidRPr="00037DF5">
        <w:rPr>
          <w:rFonts w:ascii="Bookman Old Style" w:eastAsia="Times New Roman" w:hAnsi="Bookman Old Style" w:cs="Times New Roman"/>
          <w:b/>
          <w:lang w:eastAsia="es-ES"/>
        </w:rPr>
        <w:t>DÍAS DE VOTACIÓN:</w:t>
      </w:r>
    </w:p>
    <w:p w14:paraId="51B5BD1A" w14:textId="77777777" w:rsidR="009E4BDF" w:rsidRPr="00037DF5" w:rsidRDefault="009E4BDF" w:rsidP="00B312FF">
      <w:pPr>
        <w:spacing w:after="0"/>
        <w:rPr>
          <w:rFonts w:ascii="Bookman Old Style" w:eastAsia="Times New Roman" w:hAnsi="Bookman Old Style" w:cs="Times New Roman"/>
          <w:lang w:val="es-ES" w:eastAsia="es-ES"/>
        </w:rPr>
      </w:pPr>
    </w:p>
    <w:p w14:paraId="44245F4B" w14:textId="260B8B02" w:rsidR="009E4BDF" w:rsidRPr="00037DF5" w:rsidRDefault="001C0BA9" w:rsidP="00B312FF">
      <w:pPr>
        <w:keepNext/>
        <w:numPr>
          <w:ilvl w:val="0"/>
          <w:numId w:val="1"/>
        </w:numPr>
        <w:spacing w:after="0"/>
        <w:jc w:val="both"/>
        <w:outlineLvl w:val="0"/>
        <w:rPr>
          <w:rFonts w:ascii="Bookman Old Style" w:eastAsia="Times New Roman" w:hAnsi="Bookman Old Style" w:cs="Times New Roman"/>
          <w:b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   Martes 1</w:t>
      </w:r>
      <w:r w:rsidR="00350CC8" w:rsidRPr="00037DF5">
        <w:rPr>
          <w:rFonts w:ascii="Bookman Old Style" w:eastAsia="Times New Roman" w:hAnsi="Bookman Old Style" w:cs="Times New Roman"/>
          <w:b/>
          <w:lang w:val="es-ES" w:eastAsia="es-ES"/>
        </w:rPr>
        <w:t>4</w:t>
      </w:r>
      <w:r w:rsidR="009E4BDF"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, miércoles </w:t>
      </w: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>1</w:t>
      </w:r>
      <w:r w:rsidR="00350CC8" w:rsidRPr="00037DF5">
        <w:rPr>
          <w:rFonts w:ascii="Bookman Old Style" w:eastAsia="Times New Roman" w:hAnsi="Bookman Old Style" w:cs="Times New Roman"/>
          <w:b/>
          <w:lang w:val="es-ES" w:eastAsia="es-ES"/>
        </w:rPr>
        <w:t>5</w:t>
      </w:r>
      <w:r w:rsidR="009E4BDF"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 y jueves </w:t>
      </w: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>1</w:t>
      </w:r>
      <w:r w:rsidR="00350CC8" w:rsidRPr="00037DF5">
        <w:rPr>
          <w:rFonts w:ascii="Bookman Old Style" w:eastAsia="Times New Roman" w:hAnsi="Bookman Old Style" w:cs="Times New Roman"/>
          <w:b/>
          <w:lang w:val="es-ES" w:eastAsia="es-ES"/>
        </w:rPr>
        <w:t>6</w:t>
      </w: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 de </w:t>
      </w:r>
      <w:r w:rsidR="00350CC8" w:rsidRPr="00037DF5">
        <w:rPr>
          <w:rFonts w:ascii="Bookman Old Style" w:eastAsia="Times New Roman" w:hAnsi="Bookman Old Style" w:cs="Times New Roman"/>
          <w:b/>
          <w:lang w:val="es-ES" w:eastAsia="es-ES"/>
        </w:rPr>
        <w:t>diciembre</w:t>
      </w: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 de 2021</w:t>
      </w:r>
    </w:p>
    <w:p w14:paraId="41DDB050" w14:textId="77777777" w:rsidR="009E4BDF" w:rsidRPr="00037DF5" w:rsidRDefault="009E4BDF" w:rsidP="00B312FF">
      <w:pPr>
        <w:spacing w:after="0"/>
        <w:rPr>
          <w:rFonts w:ascii="Bookman Old Style" w:eastAsia="Times New Roman" w:hAnsi="Bookman Old Style" w:cs="Times New Roman"/>
          <w:lang w:val="es-ES" w:eastAsia="es-ES"/>
        </w:rPr>
      </w:pPr>
    </w:p>
    <w:p w14:paraId="70C1B4B1" w14:textId="77777777" w:rsidR="009E4BDF" w:rsidRPr="00037DF5" w:rsidRDefault="009E4BDF" w:rsidP="00B312FF">
      <w:pPr>
        <w:spacing w:after="0"/>
        <w:jc w:val="center"/>
        <w:rPr>
          <w:rFonts w:ascii="Bookman Old Style" w:eastAsia="Times New Roman" w:hAnsi="Bookman Old Style" w:cs="Times New Roman"/>
          <w:b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>HORARIO VOTACIÓN:</w:t>
      </w:r>
    </w:p>
    <w:p w14:paraId="523DDD04" w14:textId="77777777" w:rsidR="009E4BDF" w:rsidRPr="00037DF5" w:rsidRDefault="009E4BDF" w:rsidP="00B312FF">
      <w:pPr>
        <w:spacing w:after="0"/>
        <w:rPr>
          <w:rFonts w:ascii="Bookman Old Style" w:eastAsia="Times New Roman" w:hAnsi="Bookman Old Style" w:cs="Times New Roman"/>
          <w:lang w:val="es-ES" w:eastAsia="es-ES"/>
        </w:rPr>
      </w:pPr>
    </w:p>
    <w:p w14:paraId="2A54BFE4" w14:textId="7F6BB0E4" w:rsidR="00196A40" w:rsidRPr="00037DF5" w:rsidRDefault="009E4BDF" w:rsidP="00817A03">
      <w:pPr>
        <w:pStyle w:val="Prrafodelista"/>
        <w:numPr>
          <w:ilvl w:val="0"/>
          <w:numId w:val="13"/>
        </w:numPr>
        <w:spacing w:after="0"/>
        <w:rPr>
          <w:rFonts w:ascii="Bookman Old Style" w:eastAsia="Times New Roman" w:hAnsi="Bookman Old Style" w:cs="Times New Roman"/>
          <w:color w:val="FF0000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 xml:space="preserve">Votación Manual de </w:t>
      </w:r>
      <w:r w:rsidR="005C1EEE" w:rsidRPr="00037DF5">
        <w:rPr>
          <w:rFonts w:ascii="Bookman Old Style" w:eastAsia="Times New Roman" w:hAnsi="Bookman Old Style" w:cs="Times New Roman"/>
          <w:lang w:val="es-ES" w:eastAsia="es-ES"/>
        </w:rPr>
        <w:t>10 a 14:00 h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>oras</w:t>
      </w:r>
      <w:r w:rsidR="00B312FF" w:rsidRPr="00037DF5">
        <w:rPr>
          <w:rFonts w:ascii="Bookman Old Style" w:eastAsia="Times New Roman" w:hAnsi="Bookman Old Style" w:cs="Times New Roman"/>
          <w:lang w:val="es-ES" w:eastAsia="es-ES"/>
        </w:rPr>
        <w:t>,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 xml:space="preserve"> sede Colegio de Abogados</w:t>
      </w:r>
      <w:r w:rsidR="00196A40" w:rsidRPr="00037DF5">
        <w:rPr>
          <w:rFonts w:ascii="Bookman Old Style" w:eastAsia="Times New Roman" w:hAnsi="Bookman Old Style" w:cs="Times New Roman"/>
          <w:lang w:val="es-ES" w:eastAsia="es-ES"/>
        </w:rPr>
        <w:t xml:space="preserve">. </w:t>
      </w:r>
    </w:p>
    <w:p w14:paraId="41889D83" w14:textId="77777777" w:rsidR="009E4BDF" w:rsidRPr="00037DF5" w:rsidRDefault="009E4BDF" w:rsidP="00B312FF">
      <w:pPr>
        <w:spacing w:after="0"/>
        <w:rPr>
          <w:rFonts w:ascii="Bookman Old Style" w:eastAsia="Times New Roman" w:hAnsi="Bookman Old Style" w:cs="Times New Roman"/>
          <w:color w:val="FF0000"/>
          <w:lang w:val="es-ES" w:eastAsia="es-ES"/>
        </w:rPr>
      </w:pPr>
    </w:p>
    <w:p w14:paraId="3591095A" w14:textId="384B5591" w:rsidR="009E4BDF" w:rsidRPr="00D71FEE" w:rsidRDefault="009E4BDF" w:rsidP="00D71FEE">
      <w:pPr>
        <w:numPr>
          <w:ilvl w:val="0"/>
          <w:numId w:val="1"/>
        </w:numPr>
        <w:spacing w:after="0"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>Votación Electrónica:</w:t>
      </w:r>
      <w:r w:rsidR="005C1EEE" w:rsidRPr="00037DF5">
        <w:rPr>
          <w:rFonts w:ascii="Bookman Old Style" w:eastAsia="Times New Roman" w:hAnsi="Bookman Old Style" w:cs="Times New Roman"/>
          <w:lang w:val="es-ES" w:eastAsia="es-ES"/>
        </w:rPr>
        <w:t xml:space="preserve"> Horario continuado desde las 10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>:00 horas del 1º día de votación hasta las 1</w:t>
      </w:r>
      <w:r w:rsidR="00350CC8" w:rsidRPr="00037DF5">
        <w:rPr>
          <w:rFonts w:ascii="Bookman Old Style" w:eastAsia="Times New Roman" w:hAnsi="Bookman Old Style" w:cs="Times New Roman"/>
          <w:lang w:val="es-ES" w:eastAsia="es-ES"/>
        </w:rPr>
        <w:t>4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>:00 horas del último día.</w:t>
      </w:r>
    </w:p>
    <w:p w14:paraId="04B17474" w14:textId="77777777" w:rsidR="009E4BDF" w:rsidRPr="00037DF5" w:rsidRDefault="009E4BDF" w:rsidP="00B312FF">
      <w:pPr>
        <w:spacing w:after="0"/>
        <w:ind w:left="720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26CD36B2" w14:textId="371317F0" w:rsidR="00746C31" w:rsidRPr="00037DF5" w:rsidRDefault="00746C31" w:rsidP="00B312FF">
      <w:pPr>
        <w:spacing w:after="0"/>
        <w:jc w:val="both"/>
        <w:rPr>
          <w:rFonts w:ascii="Bookman Old Style" w:eastAsia="Times New Roman" w:hAnsi="Bookman Old Style" w:cs="Times New Roman"/>
          <w:b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Consejeros </w:t>
      </w:r>
      <w:r w:rsidR="000A531B" w:rsidRPr="00037DF5">
        <w:rPr>
          <w:rFonts w:ascii="Bookman Old Style" w:eastAsia="Times New Roman" w:hAnsi="Bookman Old Style" w:cs="Times New Roman"/>
          <w:b/>
          <w:lang w:val="es-ES" w:eastAsia="es-ES"/>
        </w:rPr>
        <w:t>electos en el año 2017</w:t>
      </w: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 y que cesan en sus c</w:t>
      </w:r>
      <w:r w:rsidR="0088466C"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argos diciembre </w:t>
      </w: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>d</w:t>
      </w:r>
      <w:r w:rsidR="000A531B" w:rsidRPr="00037DF5">
        <w:rPr>
          <w:rFonts w:ascii="Bookman Old Style" w:eastAsia="Times New Roman" w:hAnsi="Bookman Old Style" w:cs="Times New Roman"/>
          <w:b/>
          <w:lang w:val="es-ES" w:eastAsia="es-ES"/>
        </w:rPr>
        <w:t>el año 2021</w:t>
      </w:r>
      <w:r w:rsidR="00196A40" w:rsidRPr="00037DF5">
        <w:rPr>
          <w:rFonts w:ascii="Bookman Old Style" w:eastAsia="Times New Roman" w:hAnsi="Bookman Old Style" w:cs="Times New Roman"/>
          <w:b/>
          <w:lang w:val="es-ES" w:eastAsia="es-ES"/>
        </w:rPr>
        <w:t>:</w:t>
      </w:r>
    </w:p>
    <w:p w14:paraId="29B8191E" w14:textId="77777777" w:rsidR="009E4BDF" w:rsidRPr="00037DF5" w:rsidRDefault="009E4BDF" w:rsidP="00B312FF">
      <w:pPr>
        <w:spacing w:after="0"/>
        <w:contextualSpacing/>
        <w:rPr>
          <w:rFonts w:ascii="Bookman Old Style" w:eastAsia="Times New Roman" w:hAnsi="Bookman Old Style" w:cs="Times New Roman"/>
          <w:lang w:val="es-ES" w:eastAsia="es-ES"/>
        </w:rPr>
      </w:pPr>
    </w:p>
    <w:p w14:paraId="1973F072" w14:textId="77777777" w:rsidR="00823E38" w:rsidRPr="00037DF5" w:rsidRDefault="000A531B" w:rsidP="00037DF5">
      <w:pPr>
        <w:spacing w:after="0" w:line="240" w:lineRule="auto"/>
        <w:contextualSpacing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>1</w:t>
      </w:r>
      <w:r w:rsidR="009E4BDF" w:rsidRPr="00037DF5">
        <w:rPr>
          <w:rFonts w:ascii="Bookman Old Style" w:eastAsia="Times New Roman" w:hAnsi="Bookman Old Style" w:cs="Times New Roman"/>
          <w:lang w:val="es-ES" w:eastAsia="es-ES"/>
        </w:rPr>
        <w:t>.- Luis Alberto Aninat Urrejola</w:t>
      </w:r>
    </w:p>
    <w:p w14:paraId="0979FFDE" w14:textId="4CB5A0FD" w:rsidR="00823E38" w:rsidRPr="00037DF5" w:rsidRDefault="000A531B" w:rsidP="00037DF5">
      <w:pPr>
        <w:spacing w:after="0" w:line="240" w:lineRule="auto"/>
        <w:contextualSpacing/>
        <w:rPr>
          <w:rFonts w:ascii="Bookman Old Style" w:eastAsia="Times New Roman" w:hAnsi="Bookman Old Style" w:cs="Times New Roman"/>
          <w:color w:val="0070C0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 xml:space="preserve">2.- Florencio Bernales </w:t>
      </w:r>
      <w:r w:rsidR="006E7BF2" w:rsidRPr="00037DF5">
        <w:rPr>
          <w:rFonts w:ascii="Bookman Old Style" w:eastAsia="Times New Roman" w:hAnsi="Bookman Old Style" w:cs="Times New Roman"/>
          <w:lang w:val="es-ES" w:eastAsia="es-ES"/>
        </w:rPr>
        <w:t xml:space="preserve">Romero 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>(Reemplaz</w:t>
      </w:r>
      <w:r w:rsidR="00817A03" w:rsidRPr="00037DF5">
        <w:rPr>
          <w:rFonts w:ascii="Bookman Old Style" w:eastAsia="Times New Roman" w:hAnsi="Bookman Old Style" w:cs="Times New Roman"/>
          <w:lang w:val="es-ES" w:eastAsia="es-ES"/>
        </w:rPr>
        <w:t>a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 xml:space="preserve"> a Arturo Alessandri)</w:t>
      </w:r>
      <w:r w:rsidR="00823E38" w:rsidRPr="00037DF5">
        <w:rPr>
          <w:rFonts w:ascii="Bookman Old Style" w:eastAsia="Times New Roman" w:hAnsi="Bookman Old Style" w:cs="Times New Roman"/>
          <w:color w:val="0070C0"/>
          <w:lang w:val="es-ES" w:eastAsia="es-ES"/>
        </w:rPr>
        <w:t xml:space="preserve"> </w:t>
      </w:r>
    </w:p>
    <w:p w14:paraId="36615C68" w14:textId="77777777" w:rsidR="00A109C7" w:rsidRPr="00037DF5" w:rsidRDefault="009E4BDF" w:rsidP="00037DF5">
      <w:pPr>
        <w:spacing w:after="0" w:line="240" w:lineRule="auto"/>
        <w:contextualSpacing/>
        <w:rPr>
          <w:rFonts w:ascii="Bookman Old Style" w:eastAsia="Times New Roman" w:hAnsi="Bookman Old Style" w:cs="Times New Roman"/>
          <w:color w:val="0070C0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 xml:space="preserve">3.- </w:t>
      </w:r>
      <w:r w:rsidR="000A531B" w:rsidRPr="00037DF5">
        <w:rPr>
          <w:rFonts w:ascii="Bookman Old Style" w:eastAsia="Times New Roman" w:hAnsi="Bookman Old Style" w:cs="Times New Roman"/>
          <w:lang w:val="es-ES" w:eastAsia="es-ES"/>
        </w:rPr>
        <w:t>María de los Ángeles Coddou (reemplaz</w:t>
      </w:r>
      <w:r w:rsidR="00817A03" w:rsidRPr="00037DF5">
        <w:rPr>
          <w:rFonts w:ascii="Bookman Old Style" w:eastAsia="Times New Roman" w:hAnsi="Bookman Old Style" w:cs="Times New Roman"/>
          <w:lang w:val="es-ES" w:eastAsia="es-ES"/>
        </w:rPr>
        <w:t>a</w:t>
      </w:r>
      <w:r w:rsidR="000A531B" w:rsidRPr="00037DF5">
        <w:rPr>
          <w:rFonts w:ascii="Bookman Old Style" w:eastAsia="Times New Roman" w:hAnsi="Bookman Old Style" w:cs="Times New Roman"/>
          <w:lang w:val="es-ES" w:eastAsia="es-ES"/>
        </w:rPr>
        <w:t xml:space="preserve"> a 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>Jorge Correa Sutil</w:t>
      </w:r>
      <w:r w:rsidR="00EF6C1B" w:rsidRPr="00037DF5">
        <w:rPr>
          <w:rFonts w:ascii="Bookman Old Style" w:eastAsia="Times New Roman" w:hAnsi="Bookman Old Style" w:cs="Times New Roman"/>
          <w:lang w:val="es-ES" w:eastAsia="es-ES"/>
        </w:rPr>
        <w:t>)</w:t>
      </w:r>
      <w:r w:rsidR="00823E38" w:rsidRPr="00037DF5">
        <w:rPr>
          <w:rFonts w:ascii="Bookman Old Style" w:eastAsia="Times New Roman" w:hAnsi="Bookman Old Style" w:cs="Times New Roman"/>
          <w:color w:val="0070C0"/>
          <w:lang w:val="es-ES" w:eastAsia="es-ES"/>
        </w:rPr>
        <w:t xml:space="preserve"> </w:t>
      </w:r>
    </w:p>
    <w:p w14:paraId="4B9AC2A7" w14:textId="7C5DB0E5" w:rsidR="009E4BDF" w:rsidRPr="00037DF5" w:rsidRDefault="00817A03" w:rsidP="00037DF5">
      <w:pPr>
        <w:spacing w:after="0" w:line="240" w:lineRule="auto"/>
        <w:contextualSpacing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>4</w:t>
      </w:r>
      <w:r w:rsidR="009E4BDF" w:rsidRPr="00037DF5">
        <w:rPr>
          <w:rFonts w:ascii="Bookman Old Style" w:eastAsia="Times New Roman" w:hAnsi="Bookman Old Style" w:cs="Times New Roman"/>
          <w:lang w:val="es-ES" w:eastAsia="es-ES"/>
        </w:rPr>
        <w:t>.- Héctor Humeres Noguer</w:t>
      </w:r>
    </w:p>
    <w:p w14:paraId="0B2A515F" w14:textId="2650839F" w:rsidR="009E4BDF" w:rsidRPr="00037DF5" w:rsidRDefault="00817A03" w:rsidP="00037DF5">
      <w:pPr>
        <w:spacing w:after="0" w:line="240" w:lineRule="auto"/>
        <w:contextualSpacing/>
        <w:rPr>
          <w:rFonts w:ascii="Bookman Old Style" w:eastAsia="Times New Roman" w:hAnsi="Bookman Old Style" w:cs="Times New Roman"/>
          <w:color w:val="0070C0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>5</w:t>
      </w:r>
      <w:r w:rsidR="009E4BDF" w:rsidRPr="00037DF5">
        <w:rPr>
          <w:rFonts w:ascii="Bookman Old Style" w:eastAsia="Times New Roman" w:hAnsi="Bookman Old Style" w:cs="Times New Roman"/>
          <w:lang w:val="es-ES" w:eastAsia="es-ES"/>
        </w:rPr>
        <w:t>.- Cristián Maturana Miquel</w:t>
      </w:r>
      <w:r w:rsidR="00823E38" w:rsidRPr="00037DF5">
        <w:rPr>
          <w:rFonts w:ascii="Bookman Old Style" w:eastAsia="Times New Roman" w:hAnsi="Bookman Old Style" w:cs="Times New Roman"/>
          <w:lang w:val="es-ES" w:eastAsia="es-ES"/>
        </w:rPr>
        <w:t xml:space="preserve"> </w:t>
      </w:r>
    </w:p>
    <w:p w14:paraId="71804EAC" w14:textId="3CB0CF6D" w:rsidR="009E4BDF" w:rsidRPr="00037DF5" w:rsidRDefault="00817A03" w:rsidP="00037DF5">
      <w:pPr>
        <w:spacing w:after="0" w:line="240" w:lineRule="auto"/>
        <w:contextualSpacing/>
        <w:rPr>
          <w:rFonts w:ascii="Bookman Old Style" w:eastAsia="Times New Roman" w:hAnsi="Bookman Old Style" w:cs="Times New Roman"/>
          <w:color w:val="0070C0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>6</w:t>
      </w:r>
      <w:r w:rsidR="009E4BDF" w:rsidRPr="00037DF5">
        <w:rPr>
          <w:rFonts w:ascii="Bookman Old Style" w:eastAsia="Times New Roman" w:hAnsi="Bookman Old Style" w:cs="Times New Roman"/>
          <w:lang w:val="es-ES" w:eastAsia="es-ES"/>
        </w:rPr>
        <w:t>.- Paulo Montt Rettig</w:t>
      </w:r>
      <w:r w:rsidR="00823E38" w:rsidRPr="00037DF5">
        <w:rPr>
          <w:rFonts w:ascii="Bookman Old Style" w:eastAsia="Times New Roman" w:hAnsi="Bookman Old Style" w:cs="Times New Roman"/>
          <w:lang w:val="es-ES" w:eastAsia="es-ES"/>
        </w:rPr>
        <w:t xml:space="preserve"> </w:t>
      </w:r>
    </w:p>
    <w:p w14:paraId="7951D8D1" w14:textId="17C8BFFB" w:rsidR="00817A03" w:rsidRPr="00037DF5" w:rsidRDefault="00817A03" w:rsidP="00037DF5">
      <w:pPr>
        <w:spacing w:after="0" w:line="240" w:lineRule="auto"/>
        <w:contextualSpacing/>
        <w:rPr>
          <w:rFonts w:ascii="Bookman Old Style" w:eastAsia="Times New Roman" w:hAnsi="Bookman Old Style" w:cs="Times New Roman"/>
          <w:color w:val="0070C0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>7</w:t>
      </w:r>
      <w:r w:rsidR="009E4BDF" w:rsidRPr="00037DF5">
        <w:rPr>
          <w:rFonts w:ascii="Bookman Old Style" w:eastAsia="Times New Roman" w:hAnsi="Bookman Old Style" w:cs="Times New Roman"/>
          <w:lang w:val="es-ES" w:eastAsia="es-ES"/>
        </w:rPr>
        <w:t>.- Enrique Navarro Beltrán</w:t>
      </w:r>
      <w:r w:rsidR="00823E38" w:rsidRPr="00037DF5">
        <w:rPr>
          <w:rFonts w:ascii="Bookman Old Style" w:eastAsia="Times New Roman" w:hAnsi="Bookman Old Style" w:cs="Times New Roman"/>
          <w:lang w:val="es-ES" w:eastAsia="es-ES"/>
        </w:rPr>
        <w:t xml:space="preserve"> </w:t>
      </w:r>
    </w:p>
    <w:p w14:paraId="437E577A" w14:textId="3224804D" w:rsidR="009E4BDF" w:rsidRPr="00037DF5" w:rsidRDefault="00817A03" w:rsidP="00037DF5">
      <w:pPr>
        <w:spacing w:after="0" w:line="240" w:lineRule="auto"/>
        <w:contextualSpacing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>8</w:t>
      </w:r>
      <w:r w:rsidR="009E4BDF" w:rsidRPr="00037DF5">
        <w:rPr>
          <w:rFonts w:ascii="Bookman Old Style" w:eastAsia="Times New Roman" w:hAnsi="Bookman Old Style" w:cs="Times New Roman"/>
          <w:lang w:val="es-ES" w:eastAsia="es-ES"/>
        </w:rPr>
        <w:t>.- Diego Peralta Valenzuela</w:t>
      </w:r>
    </w:p>
    <w:p w14:paraId="44E0C072" w14:textId="7205CE29" w:rsidR="00817A03" w:rsidRPr="00037DF5" w:rsidRDefault="00817A03" w:rsidP="00037DF5">
      <w:pPr>
        <w:spacing w:after="0" w:line="240" w:lineRule="auto"/>
        <w:contextualSpacing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>9.- Enrique Urrutia Pérez (Reemplaza a Carolina Fuensalida)</w:t>
      </w:r>
    </w:p>
    <w:p w14:paraId="60EEBDAF" w14:textId="5A30BD62" w:rsidR="000A531B" w:rsidRPr="00037DF5" w:rsidRDefault="000A531B" w:rsidP="00037DF5">
      <w:pPr>
        <w:spacing w:after="0" w:line="240" w:lineRule="auto"/>
        <w:contextualSpacing/>
        <w:rPr>
          <w:rFonts w:ascii="Bookman Old Style" w:eastAsia="Times New Roman" w:hAnsi="Bookman Old Style" w:cs="Times New Roman"/>
          <w:color w:val="0070C0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 xml:space="preserve">10.- </w:t>
      </w:r>
      <w:r w:rsidR="00CB3FBE" w:rsidRPr="00037DF5">
        <w:rPr>
          <w:rFonts w:ascii="Bookman Old Style" w:eastAsia="Times New Roman" w:hAnsi="Bookman Old Style" w:cs="Times New Roman"/>
          <w:lang w:val="es-ES" w:eastAsia="es-ES"/>
        </w:rPr>
        <w:t>Mónica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 xml:space="preserve"> Van de </w:t>
      </w:r>
      <w:r w:rsidR="00817A03" w:rsidRPr="00037DF5">
        <w:rPr>
          <w:rFonts w:ascii="Bookman Old Style" w:eastAsia="Times New Roman" w:hAnsi="Bookman Old Style" w:cs="Times New Roman"/>
          <w:lang w:val="es-ES" w:eastAsia="es-ES"/>
        </w:rPr>
        <w:t>Schraft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 xml:space="preserve"> </w:t>
      </w:r>
      <w:r w:rsidR="00CB3FBE" w:rsidRPr="00037DF5">
        <w:rPr>
          <w:rFonts w:ascii="Bookman Old Style" w:eastAsia="Times New Roman" w:hAnsi="Bookman Old Style" w:cs="Times New Roman"/>
          <w:lang w:val="es-ES" w:eastAsia="es-ES"/>
        </w:rPr>
        <w:t>(reemplaz</w:t>
      </w:r>
      <w:r w:rsidR="00817A03" w:rsidRPr="00037DF5">
        <w:rPr>
          <w:rFonts w:ascii="Bookman Old Style" w:eastAsia="Times New Roman" w:hAnsi="Bookman Old Style" w:cs="Times New Roman"/>
          <w:lang w:val="es-ES" w:eastAsia="es-ES"/>
        </w:rPr>
        <w:t>a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 xml:space="preserve"> a Ricardo Escobar)</w:t>
      </w:r>
    </w:p>
    <w:p w14:paraId="41EFBEA9" w14:textId="77777777" w:rsidR="000A531B" w:rsidRPr="00037DF5" w:rsidRDefault="000A531B" w:rsidP="00B312FF">
      <w:pPr>
        <w:spacing w:after="0"/>
        <w:contextualSpacing/>
        <w:rPr>
          <w:rFonts w:ascii="Bookman Old Style" w:eastAsia="Times New Roman" w:hAnsi="Bookman Old Style" w:cs="Times New Roman"/>
          <w:lang w:val="es-ES" w:eastAsia="es-ES"/>
        </w:rPr>
      </w:pPr>
    </w:p>
    <w:p w14:paraId="25723C4D" w14:textId="77777777" w:rsidR="00746C31" w:rsidRPr="00037DF5" w:rsidRDefault="00CB3FBE" w:rsidP="00D22CC3">
      <w:pPr>
        <w:spacing w:after="0"/>
        <w:jc w:val="both"/>
        <w:rPr>
          <w:rFonts w:ascii="Bookman Old Style" w:eastAsia="Times New Roman" w:hAnsi="Bookman Old Style" w:cs="Times New Roman"/>
          <w:b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Consejeros electos </w:t>
      </w:r>
      <w:r w:rsidR="00EF6C1B"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en </w:t>
      </w:r>
      <w:r w:rsidRPr="00037DF5">
        <w:rPr>
          <w:rFonts w:ascii="Bookman Old Style" w:eastAsia="Times New Roman" w:hAnsi="Bookman Old Style" w:cs="Times New Roman"/>
          <w:b/>
          <w:lang w:val="es-ES" w:eastAsia="es-ES"/>
        </w:rPr>
        <w:t>el año 2019</w:t>
      </w:r>
      <w:r w:rsidR="00746C31" w:rsidRPr="00037DF5">
        <w:rPr>
          <w:rFonts w:ascii="Bookman Old Style" w:eastAsia="Times New Roman" w:hAnsi="Bookman Old Style" w:cs="Times New Roman"/>
          <w:b/>
          <w:lang w:val="es-ES" w:eastAsia="es-ES"/>
        </w:rPr>
        <w:t>, y que continúan en sus cargos hasta junio d</w:t>
      </w:r>
      <w:r w:rsidR="001A4C45" w:rsidRPr="00037DF5">
        <w:rPr>
          <w:rFonts w:ascii="Bookman Old Style" w:eastAsia="Times New Roman" w:hAnsi="Bookman Old Style" w:cs="Times New Roman"/>
          <w:b/>
          <w:lang w:val="es-ES" w:eastAsia="es-ES"/>
        </w:rPr>
        <w:t>el Año 2023</w:t>
      </w:r>
      <w:r w:rsidR="00746C31" w:rsidRPr="00037DF5">
        <w:rPr>
          <w:rFonts w:ascii="Bookman Old Style" w:eastAsia="Times New Roman" w:hAnsi="Bookman Old Style" w:cs="Times New Roman"/>
          <w:b/>
          <w:lang w:val="es-ES" w:eastAsia="es-ES"/>
        </w:rPr>
        <w:t xml:space="preserve">: </w:t>
      </w:r>
    </w:p>
    <w:p w14:paraId="2A8026D2" w14:textId="77777777" w:rsidR="001F06A7" w:rsidRPr="00037DF5" w:rsidRDefault="001F06A7" w:rsidP="00B312FF">
      <w:pPr>
        <w:spacing w:after="0"/>
        <w:rPr>
          <w:rFonts w:ascii="Bookman Old Style" w:eastAsia="Times New Roman" w:hAnsi="Bookman Old Style" w:cs="Times New Roman"/>
          <w:b/>
          <w:bCs/>
          <w:lang w:val="es-ES" w:eastAsia="es-ES"/>
        </w:rPr>
      </w:pPr>
    </w:p>
    <w:p w14:paraId="03040A4C" w14:textId="77777777" w:rsidR="00823E38" w:rsidRPr="00037DF5" w:rsidRDefault="001F06A7" w:rsidP="00037DF5">
      <w:pPr>
        <w:spacing w:after="0" w:line="240" w:lineRule="auto"/>
        <w:rPr>
          <w:rFonts w:ascii="Bookman Old Style" w:eastAsia="Times New Roman" w:hAnsi="Bookman Old Style" w:cs="Times New Roman"/>
          <w:bCs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Cs/>
          <w:lang w:val="es-ES" w:eastAsia="es-ES"/>
        </w:rPr>
        <w:t xml:space="preserve">1.- </w:t>
      </w:r>
      <w:r w:rsidR="00B312FF" w:rsidRPr="00037DF5">
        <w:rPr>
          <w:rFonts w:ascii="Bookman Old Style" w:eastAsia="Times New Roman" w:hAnsi="Bookman Old Style" w:cs="Times New Roman"/>
          <w:bCs/>
          <w:lang w:val="es-ES" w:eastAsia="es-ES"/>
        </w:rPr>
        <w:t>Marcela Achurra González</w:t>
      </w:r>
      <w:r w:rsidRPr="00037DF5">
        <w:rPr>
          <w:rFonts w:ascii="Bookman Old Style" w:eastAsia="Times New Roman" w:hAnsi="Bookman Old Style" w:cs="Times New Roman"/>
          <w:bCs/>
          <w:lang w:val="es-ES" w:eastAsia="es-ES"/>
        </w:rPr>
        <w:t xml:space="preserve">      </w:t>
      </w:r>
    </w:p>
    <w:p w14:paraId="115E1FC2" w14:textId="3270E768" w:rsidR="001F06A7" w:rsidRPr="00037DF5" w:rsidRDefault="00823E38" w:rsidP="00037DF5">
      <w:pPr>
        <w:spacing w:after="0" w:line="240" w:lineRule="auto"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Cs/>
          <w:lang w:val="es-ES" w:eastAsia="es-ES"/>
        </w:rPr>
        <w:t>2.- Macarena Carvallo Silva (reemplaza a Paulina Vodanovic)</w:t>
      </w:r>
      <w:r w:rsidR="001F06A7" w:rsidRPr="00037DF5">
        <w:rPr>
          <w:rFonts w:ascii="Bookman Old Style" w:eastAsia="Times New Roman" w:hAnsi="Bookman Old Style" w:cs="Times New Roman"/>
          <w:lang w:val="es-ES" w:eastAsia="es-ES"/>
        </w:rPr>
        <w:tab/>
      </w:r>
      <w:r w:rsidR="001F06A7" w:rsidRPr="00037DF5">
        <w:rPr>
          <w:rFonts w:ascii="Bookman Old Style" w:eastAsia="Times New Roman" w:hAnsi="Bookman Old Style" w:cs="Times New Roman"/>
          <w:lang w:val="es-ES" w:eastAsia="es-ES"/>
        </w:rPr>
        <w:tab/>
      </w:r>
    </w:p>
    <w:p w14:paraId="6CB31254" w14:textId="320FAAEC" w:rsidR="001F06A7" w:rsidRPr="00037DF5" w:rsidRDefault="00823E38" w:rsidP="00037DF5">
      <w:pPr>
        <w:spacing w:after="0" w:line="240" w:lineRule="auto"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Cs/>
          <w:lang w:val="es-ES" w:eastAsia="es-ES"/>
        </w:rPr>
        <w:t>3</w:t>
      </w:r>
      <w:r w:rsidR="001F06A7" w:rsidRPr="00037DF5">
        <w:rPr>
          <w:rFonts w:ascii="Bookman Old Style" w:eastAsia="Times New Roman" w:hAnsi="Bookman Old Style" w:cs="Times New Roman"/>
          <w:bCs/>
          <w:lang w:val="es-ES" w:eastAsia="es-ES"/>
        </w:rPr>
        <w:t>.</w:t>
      </w:r>
      <w:r w:rsidRPr="00037DF5">
        <w:rPr>
          <w:rFonts w:ascii="Bookman Old Style" w:eastAsia="Times New Roman" w:hAnsi="Bookman Old Style" w:cs="Times New Roman"/>
          <w:bCs/>
          <w:lang w:val="es-ES" w:eastAsia="es-ES"/>
        </w:rPr>
        <w:t>- Carmen</w:t>
      </w:r>
      <w:r w:rsidR="00B312FF" w:rsidRPr="00037DF5">
        <w:rPr>
          <w:rFonts w:ascii="Bookman Old Style" w:eastAsia="Times New Roman" w:hAnsi="Bookman Old Style" w:cs="Times New Roman"/>
          <w:bCs/>
          <w:lang w:val="es-ES" w:eastAsia="es-ES"/>
        </w:rPr>
        <w:t xml:space="preserve"> Domínguez Hidalgo</w:t>
      </w:r>
      <w:r w:rsidR="001F06A7" w:rsidRPr="00037DF5">
        <w:rPr>
          <w:rFonts w:ascii="Bookman Old Style" w:eastAsia="Times New Roman" w:hAnsi="Bookman Old Style" w:cs="Arial"/>
          <w:lang w:val="es-ES" w:eastAsia="es-ES"/>
        </w:rPr>
        <w:t xml:space="preserve">  </w:t>
      </w:r>
      <w:r w:rsidR="001F06A7" w:rsidRPr="00037DF5">
        <w:rPr>
          <w:rFonts w:ascii="Bookman Old Style" w:eastAsia="Times New Roman" w:hAnsi="Bookman Old Style" w:cs="Times New Roman"/>
          <w:bCs/>
          <w:lang w:val="es-ES" w:eastAsia="es-ES"/>
        </w:rPr>
        <w:t xml:space="preserve">              </w:t>
      </w:r>
    </w:p>
    <w:p w14:paraId="38959BDF" w14:textId="6CDCB680" w:rsidR="001F06A7" w:rsidRPr="00037DF5" w:rsidRDefault="00823E38" w:rsidP="00037DF5">
      <w:pPr>
        <w:spacing w:after="0" w:line="240" w:lineRule="auto"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>4</w:t>
      </w:r>
      <w:r w:rsidR="001F06A7" w:rsidRPr="00037DF5">
        <w:rPr>
          <w:rFonts w:ascii="Bookman Old Style" w:eastAsia="Times New Roman" w:hAnsi="Bookman Old Style" w:cs="Times New Roman"/>
          <w:lang w:val="es-ES" w:eastAsia="es-ES"/>
        </w:rPr>
        <w:t xml:space="preserve">.- </w:t>
      </w:r>
      <w:r w:rsidR="00B312FF" w:rsidRPr="00037DF5">
        <w:rPr>
          <w:rFonts w:ascii="Bookman Old Style" w:eastAsia="Times New Roman" w:hAnsi="Bookman Old Style" w:cs="Times New Roman"/>
          <w:lang w:val="es-ES" w:eastAsia="es-ES"/>
        </w:rPr>
        <w:t>Leonor Etcheberry Court</w:t>
      </w:r>
    </w:p>
    <w:p w14:paraId="5C22A496" w14:textId="68527FAC" w:rsidR="001F06A7" w:rsidRPr="00037DF5" w:rsidRDefault="00823E38" w:rsidP="00D22CC3">
      <w:pPr>
        <w:spacing w:after="0" w:line="240" w:lineRule="auto"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Arial"/>
          <w:lang w:val="es-ES" w:eastAsia="es-ES"/>
        </w:rPr>
        <w:t>5</w:t>
      </w:r>
      <w:r w:rsidR="001F06A7" w:rsidRPr="00037DF5">
        <w:rPr>
          <w:rFonts w:ascii="Bookman Old Style" w:eastAsia="Times New Roman" w:hAnsi="Bookman Old Style" w:cs="Arial"/>
          <w:lang w:val="es-ES" w:eastAsia="es-ES"/>
        </w:rPr>
        <w:t xml:space="preserve">.- </w:t>
      </w:r>
      <w:r w:rsidR="00B312FF" w:rsidRPr="00037DF5">
        <w:rPr>
          <w:rFonts w:ascii="Bookman Old Style" w:eastAsia="Times New Roman" w:hAnsi="Bookman Old Style" w:cs="Arial"/>
          <w:lang w:val="es-ES" w:eastAsia="es-ES"/>
        </w:rPr>
        <w:t>Álvaro Fuentealba Hernández</w:t>
      </w:r>
    </w:p>
    <w:p w14:paraId="3669CEA5" w14:textId="76D25981" w:rsidR="001F06A7" w:rsidRPr="00037DF5" w:rsidRDefault="00823E38" w:rsidP="00D22CC3">
      <w:p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>6</w:t>
      </w:r>
      <w:r w:rsidR="001F06A7"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 xml:space="preserve">.- </w:t>
      </w:r>
      <w:r w:rsidR="00B312FF"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>Matías Insunza Tagle</w:t>
      </w:r>
      <w:r w:rsidR="001F06A7"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ab/>
      </w:r>
      <w:r w:rsidR="001F06A7"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ab/>
      </w:r>
      <w:r w:rsidR="001F06A7"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ab/>
      </w:r>
      <w:r w:rsidR="001F06A7" w:rsidRPr="00037DF5">
        <w:rPr>
          <w:rFonts w:ascii="Bookman Old Style" w:eastAsia="Times New Roman" w:hAnsi="Bookman Old Style" w:cs="Times New Roman"/>
          <w:bCs/>
          <w:lang w:val="es-ES" w:eastAsia="es-ES"/>
        </w:rPr>
        <w:tab/>
      </w:r>
      <w:r w:rsidR="001F06A7" w:rsidRPr="00037DF5">
        <w:rPr>
          <w:rFonts w:ascii="Bookman Old Style" w:eastAsia="Times New Roman" w:hAnsi="Bookman Old Style" w:cs="Times New Roman"/>
          <w:bCs/>
          <w:lang w:val="es-ES" w:eastAsia="es-ES"/>
        </w:rPr>
        <w:tab/>
      </w:r>
      <w:r w:rsidR="001F06A7" w:rsidRPr="00037DF5">
        <w:rPr>
          <w:rFonts w:ascii="Bookman Old Style" w:eastAsia="Times New Roman" w:hAnsi="Bookman Old Style" w:cs="Times New Roman"/>
          <w:bCs/>
          <w:lang w:val="es-ES" w:eastAsia="es-ES"/>
        </w:rPr>
        <w:tab/>
      </w:r>
      <w:r w:rsidR="001F06A7" w:rsidRPr="00037DF5">
        <w:rPr>
          <w:rFonts w:ascii="Bookman Old Style" w:eastAsia="Times New Roman" w:hAnsi="Bookman Old Style" w:cs="Times New Roman"/>
          <w:bCs/>
          <w:lang w:val="es-ES" w:eastAsia="es-ES"/>
        </w:rPr>
        <w:tab/>
      </w:r>
      <w:r w:rsidR="001F06A7" w:rsidRPr="00037DF5">
        <w:rPr>
          <w:rFonts w:ascii="Bookman Old Style" w:eastAsia="Times New Roman" w:hAnsi="Bookman Old Style" w:cs="Times New Roman"/>
          <w:lang w:val="es-ES" w:eastAsia="es-ES"/>
        </w:rPr>
        <w:t xml:space="preserve">         </w:t>
      </w:r>
      <w:r w:rsidR="00EF6C1B" w:rsidRPr="00037DF5">
        <w:rPr>
          <w:rFonts w:ascii="Bookman Old Style" w:eastAsia="Times New Roman" w:hAnsi="Bookman Old Style" w:cs="Times New Roman"/>
          <w:lang w:val="es-ES" w:eastAsia="es-ES"/>
        </w:rPr>
        <w:t xml:space="preserve">                          </w:t>
      </w:r>
      <w:r w:rsidRPr="00037DF5">
        <w:rPr>
          <w:rFonts w:ascii="Bookman Old Style" w:eastAsia="Times New Roman" w:hAnsi="Bookman Old Style" w:cs="Arial"/>
          <w:lang w:val="es-ES" w:eastAsia="es-ES"/>
        </w:rPr>
        <w:t>7</w:t>
      </w:r>
      <w:r w:rsidR="001F06A7" w:rsidRPr="00037DF5">
        <w:rPr>
          <w:rFonts w:ascii="Bookman Old Style" w:eastAsia="Times New Roman" w:hAnsi="Bookman Old Style" w:cs="Arial"/>
          <w:lang w:val="es-ES" w:eastAsia="es-ES"/>
        </w:rPr>
        <w:t xml:space="preserve">.- </w:t>
      </w:r>
      <w:r w:rsidR="00B312FF" w:rsidRPr="00037DF5">
        <w:rPr>
          <w:rFonts w:ascii="Bookman Old Style" w:eastAsia="Times New Roman" w:hAnsi="Bookman Old Style" w:cs="Arial"/>
          <w:lang w:val="es-ES" w:eastAsia="es-ES"/>
        </w:rPr>
        <w:t>Nicolás Luco Illanes</w:t>
      </w:r>
      <w:r w:rsidR="001F06A7" w:rsidRPr="00037DF5">
        <w:rPr>
          <w:rFonts w:ascii="Bookman Old Style" w:eastAsia="Times New Roman" w:hAnsi="Bookman Old Style" w:cs="Arial"/>
          <w:lang w:val="es-ES" w:eastAsia="es-ES"/>
        </w:rPr>
        <w:t xml:space="preserve">  </w:t>
      </w:r>
    </w:p>
    <w:p w14:paraId="14EB6266" w14:textId="50BD01A5" w:rsidR="001F06A7" w:rsidRPr="00D71FEE" w:rsidRDefault="00823E38" w:rsidP="00D22CC3">
      <w:p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>8</w:t>
      </w:r>
      <w:r w:rsidR="001F06A7"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 xml:space="preserve">.- </w:t>
      </w:r>
      <w:r w:rsidR="00B312FF"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>Pedro Pablo Vergara Varas</w:t>
      </w:r>
    </w:p>
    <w:p w14:paraId="6743E5E1" w14:textId="68EC1515" w:rsidR="001F06A7" w:rsidRPr="00037DF5" w:rsidRDefault="001F06A7" w:rsidP="00D22CC3">
      <w:pPr>
        <w:spacing w:after="0" w:line="240" w:lineRule="auto"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 xml:space="preserve">9.- </w:t>
      </w:r>
      <w:r w:rsidR="00B312FF" w:rsidRPr="00037DF5">
        <w:rPr>
          <w:rFonts w:ascii="Bookman Old Style" w:eastAsia="Times New Roman" w:hAnsi="Bookman Old Style" w:cs="Times New Roman"/>
          <w:bCs/>
          <w:color w:val="000000"/>
          <w:lang w:val="es-ES" w:eastAsia="es-ES"/>
        </w:rPr>
        <w:t xml:space="preserve">Elisa Walker Echenique </w:t>
      </w:r>
      <w:r w:rsidRPr="00037DF5">
        <w:rPr>
          <w:rFonts w:ascii="Bookman Old Style" w:eastAsia="Times New Roman" w:hAnsi="Bookman Old Style" w:cs="Times New Roman"/>
          <w:lang w:val="es-ES" w:eastAsia="es-ES"/>
        </w:rPr>
        <w:tab/>
      </w:r>
      <w:r w:rsidRPr="00037DF5">
        <w:rPr>
          <w:rFonts w:ascii="Bookman Old Style" w:eastAsia="Times New Roman" w:hAnsi="Bookman Old Style" w:cs="Times New Roman"/>
          <w:lang w:val="es-ES" w:eastAsia="es-ES"/>
        </w:rPr>
        <w:tab/>
      </w:r>
    </w:p>
    <w:p w14:paraId="32D6CC18" w14:textId="77777777" w:rsidR="001F06A7" w:rsidRPr="00037DF5" w:rsidRDefault="001F06A7" w:rsidP="00B312FF">
      <w:pPr>
        <w:spacing w:after="0"/>
        <w:rPr>
          <w:rFonts w:ascii="Bookman Old Style" w:eastAsia="Times New Roman" w:hAnsi="Bookman Old Style" w:cs="Times New Roman"/>
          <w:lang w:val="es-ES" w:eastAsia="es-ES"/>
        </w:rPr>
      </w:pPr>
    </w:p>
    <w:p w14:paraId="42D203D4" w14:textId="77777777" w:rsidR="009E4BDF" w:rsidRPr="00037DF5" w:rsidRDefault="009E4BDF" w:rsidP="00B312FF">
      <w:pPr>
        <w:spacing w:after="0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0DE9A752" w14:textId="065BB5EE" w:rsidR="009E4BDF" w:rsidRPr="00037DF5" w:rsidRDefault="00037DF5" w:rsidP="00B312FF">
      <w:pPr>
        <w:spacing w:after="0"/>
        <w:jc w:val="both"/>
        <w:rPr>
          <w:rFonts w:ascii="Bookman Old Style" w:eastAsia="Times New Roman" w:hAnsi="Bookman Old Style" w:cs="Times New Roman"/>
          <w:lang w:val="es-ES" w:eastAsia="es-ES"/>
        </w:rPr>
      </w:pPr>
      <w:r w:rsidRPr="00037DF5">
        <w:rPr>
          <w:rFonts w:ascii="Bookman Old Style" w:eastAsia="Times New Roman" w:hAnsi="Bookman Old Style" w:cs="Times New Roman"/>
          <w:lang w:val="es-ES" w:eastAsia="es-ES"/>
        </w:rPr>
        <w:t>Se han recibido las siguientes Listas de Candidatos a Consejeros para el período 2021-2025:</w:t>
      </w:r>
    </w:p>
    <w:p w14:paraId="404AB462" w14:textId="77777777" w:rsidR="00037DF5" w:rsidRPr="00037DF5" w:rsidRDefault="00037DF5" w:rsidP="00037DF5">
      <w:pPr>
        <w:jc w:val="both"/>
        <w:rPr>
          <w:rFonts w:ascii="Bookman Old Style" w:hAnsi="Bookman Old Style"/>
          <w:lang w:val="es-ES"/>
        </w:rPr>
      </w:pPr>
    </w:p>
    <w:p w14:paraId="7725638C" w14:textId="7A580B67" w:rsidR="00037DF5" w:rsidRPr="00037DF5" w:rsidRDefault="00037DF5" w:rsidP="00037DF5">
      <w:pPr>
        <w:jc w:val="both"/>
        <w:rPr>
          <w:rFonts w:ascii="Bookman Old Style" w:hAnsi="Bookman Old Style"/>
          <w:b/>
          <w:bCs/>
          <w:u w:val="single"/>
          <w:lang w:val="es-ES"/>
        </w:rPr>
      </w:pPr>
      <w:r w:rsidRPr="00037DF5">
        <w:rPr>
          <w:rFonts w:ascii="Bookman Old Style" w:hAnsi="Bookman Old Style"/>
          <w:b/>
          <w:bCs/>
          <w:u w:val="single"/>
          <w:lang w:val="es-ES"/>
        </w:rPr>
        <w:t>Libertades Públicas</w:t>
      </w:r>
    </w:p>
    <w:p w14:paraId="7068F7E7" w14:textId="77777777" w:rsidR="00037DF5" w:rsidRPr="00037DF5" w:rsidRDefault="00037DF5" w:rsidP="00037DF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Becerra Iglesias, Isabel</w:t>
      </w:r>
    </w:p>
    <w:p w14:paraId="05FB577A" w14:textId="77777777" w:rsidR="00037DF5" w:rsidRPr="00037DF5" w:rsidRDefault="00037DF5" w:rsidP="00037DF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González Navarro, Katherine</w:t>
      </w:r>
    </w:p>
    <w:p w14:paraId="16578EDB" w14:textId="77777777" w:rsidR="00037DF5" w:rsidRPr="00037DF5" w:rsidRDefault="00037DF5" w:rsidP="00037DF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Harasic Yaksic, Davor</w:t>
      </w:r>
    </w:p>
    <w:p w14:paraId="38102F7E" w14:textId="0117036D" w:rsidR="00037DF5" w:rsidRPr="00037DF5" w:rsidRDefault="00037DF5" w:rsidP="00037DF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Maturana Miquel, Cristián</w:t>
      </w:r>
      <w:r w:rsidR="001B6FBE">
        <w:rPr>
          <w:rFonts w:ascii="Bookman Old Style" w:hAnsi="Bookman Old Style"/>
          <w:b/>
          <w:bCs/>
          <w:lang w:val="es-ES"/>
        </w:rPr>
        <w:t>*</w:t>
      </w:r>
    </w:p>
    <w:p w14:paraId="5FFAB6A2" w14:textId="77777777" w:rsidR="00037DF5" w:rsidRPr="00037DF5" w:rsidRDefault="00037DF5" w:rsidP="00037DF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Merino Palacios, Eugenio</w:t>
      </w:r>
    </w:p>
    <w:p w14:paraId="303D5818" w14:textId="77777777" w:rsidR="00037DF5" w:rsidRPr="00037DF5" w:rsidRDefault="00037DF5" w:rsidP="00037DF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Schürmann Opazo, Miguel</w:t>
      </w:r>
    </w:p>
    <w:p w14:paraId="3C695222" w14:textId="77777777" w:rsidR="00037DF5" w:rsidRPr="00037DF5" w:rsidRDefault="00037DF5" w:rsidP="00037DF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Triviño Alvarado, Libertad</w:t>
      </w:r>
    </w:p>
    <w:p w14:paraId="2F80ABC8" w14:textId="73F7B63C" w:rsidR="00037DF5" w:rsidRPr="00037DF5" w:rsidRDefault="00037DF5" w:rsidP="00037DF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Van der Schraft Greve, Mónica</w:t>
      </w:r>
      <w:r w:rsidR="001B6FBE">
        <w:rPr>
          <w:rFonts w:ascii="Bookman Old Style" w:hAnsi="Bookman Old Style"/>
          <w:b/>
          <w:bCs/>
          <w:lang w:val="es-ES"/>
        </w:rPr>
        <w:t>*</w:t>
      </w:r>
    </w:p>
    <w:p w14:paraId="764AF1CB" w14:textId="77777777" w:rsidR="00037DF5" w:rsidRPr="00037DF5" w:rsidRDefault="00037DF5" w:rsidP="00037DF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Winter Etcheberry, Jaime</w:t>
      </w:r>
    </w:p>
    <w:p w14:paraId="7699024B" w14:textId="118A8D5C" w:rsidR="00037DF5" w:rsidRPr="00D71FEE" w:rsidRDefault="00037DF5" w:rsidP="00037DF5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Zegers Quiroga, María José</w:t>
      </w:r>
    </w:p>
    <w:p w14:paraId="3F332BA2" w14:textId="77777777" w:rsidR="00037DF5" w:rsidRPr="00037DF5" w:rsidRDefault="00037DF5" w:rsidP="00037DF5">
      <w:pPr>
        <w:jc w:val="both"/>
        <w:rPr>
          <w:rFonts w:ascii="Bookman Old Style" w:hAnsi="Bookman Old Style"/>
          <w:b/>
          <w:bCs/>
          <w:u w:val="single"/>
          <w:lang w:val="es-ES"/>
        </w:rPr>
      </w:pPr>
      <w:r w:rsidRPr="00037DF5">
        <w:rPr>
          <w:rFonts w:ascii="Bookman Old Style" w:hAnsi="Bookman Old Style"/>
          <w:b/>
          <w:bCs/>
          <w:u w:val="single"/>
          <w:lang w:val="es-ES"/>
        </w:rPr>
        <w:t>Gremial</w:t>
      </w:r>
    </w:p>
    <w:p w14:paraId="291DC1CA" w14:textId="77777777" w:rsidR="00037DF5" w:rsidRPr="00037DF5" w:rsidRDefault="00037DF5" w:rsidP="00037DF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Avilés Hernández, Víctor Manuel</w:t>
      </w:r>
    </w:p>
    <w:p w14:paraId="75A03759" w14:textId="3A3204B7" w:rsidR="00037DF5" w:rsidRPr="00037DF5" w:rsidRDefault="00037DF5" w:rsidP="00037DF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Bernales Romero, Florencio</w:t>
      </w:r>
      <w:r w:rsidR="001B6FBE">
        <w:rPr>
          <w:rFonts w:ascii="Bookman Old Style" w:hAnsi="Bookman Old Style"/>
          <w:b/>
          <w:bCs/>
          <w:lang w:val="es-ES"/>
        </w:rPr>
        <w:t>*</w:t>
      </w:r>
    </w:p>
    <w:p w14:paraId="1E7850CA" w14:textId="77777777" w:rsidR="00037DF5" w:rsidRPr="00037DF5" w:rsidRDefault="00037DF5" w:rsidP="00037DF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Méndez Núñez, Eva</w:t>
      </w:r>
    </w:p>
    <w:p w14:paraId="08C007D0" w14:textId="77777777" w:rsidR="00037DF5" w:rsidRPr="00037DF5" w:rsidRDefault="00037DF5" w:rsidP="00037DF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Mendoza Zúñiga, Ramiro</w:t>
      </w:r>
    </w:p>
    <w:p w14:paraId="49F87367" w14:textId="2BEBB00E" w:rsidR="00037DF5" w:rsidRPr="00037DF5" w:rsidRDefault="00037DF5" w:rsidP="00037DF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Montt Rettig, Paulo</w:t>
      </w:r>
      <w:r w:rsidR="001B6FBE">
        <w:rPr>
          <w:rFonts w:ascii="Bookman Old Style" w:hAnsi="Bookman Old Style"/>
          <w:b/>
          <w:bCs/>
          <w:lang w:val="es-ES"/>
        </w:rPr>
        <w:t>*</w:t>
      </w:r>
    </w:p>
    <w:p w14:paraId="5B702323" w14:textId="0BCDDF2F" w:rsidR="00037DF5" w:rsidRPr="00037DF5" w:rsidRDefault="00037DF5" w:rsidP="00037DF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Navarro Beltrán, Enrique</w:t>
      </w:r>
      <w:r w:rsidR="001B6FBE">
        <w:rPr>
          <w:rFonts w:ascii="Bookman Old Style" w:hAnsi="Bookman Old Style"/>
          <w:b/>
          <w:bCs/>
          <w:lang w:val="es-ES"/>
        </w:rPr>
        <w:t>*</w:t>
      </w:r>
    </w:p>
    <w:p w14:paraId="7800E50E" w14:textId="77777777" w:rsidR="00037DF5" w:rsidRPr="00037DF5" w:rsidRDefault="00037DF5" w:rsidP="00037DF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Recabarren Galdames, Soledad</w:t>
      </w:r>
    </w:p>
    <w:p w14:paraId="55604724" w14:textId="77777777" w:rsidR="00037DF5" w:rsidRPr="00037DF5" w:rsidRDefault="00037DF5" w:rsidP="00037DF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Romero Seguel, Alejandro</w:t>
      </w:r>
    </w:p>
    <w:p w14:paraId="6996100F" w14:textId="77777777" w:rsidR="00037DF5" w:rsidRPr="00037DF5" w:rsidRDefault="00037DF5" w:rsidP="00037DF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Saffie Vega, Andrea</w:t>
      </w:r>
    </w:p>
    <w:p w14:paraId="3CF30370" w14:textId="77777777" w:rsidR="00037DF5" w:rsidRPr="00037DF5" w:rsidRDefault="00037DF5" w:rsidP="00037DF5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Vargas Pinto, Tatiana</w:t>
      </w:r>
    </w:p>
    <w:p w14:paraId="7F05337A" w14:textId="5BB99D39" w:rsidR="00037DF5" w:rsidRPr="00037DF5" w:rsidRDefault="00037DF5" w:rsidP="00037DF5">
      <w:pPr>
        <w:jc w:val="both"/>
        <w:rPr>
          <w:rFonts w:ascii="Bookman Old Style" w:hAnsi="Bookman Old Style"/>
          <w:b/>
          <w:bCs/>
          <w:u w:val="single"/>
          <w:lang w:val="es-ES"/>
        </w:rPr>
      </w:pPr>
      <w:r w:rsidRPr="00037DF5">
        <w:rPr>
          <w:rFonts w:ascii="Bookman Old Style" w:hAnsi="Bookman Old Style"/>
          <w:b/>
          <w:bCs/>
          <w:u w:val="single"/>
          <w:lang w:val="es-ES"/>
        </w:rPr>
        <w:t>Apruebo Dignidad</w:t>
      </w:r>
    </w:p>
    <w:p w14:paraId="0594CF9A" w14:textId="77777777" w:rsidR="00037DF5" w:rsidRPr="00037DF5" w:rsidRDefault="00037DF5" w:rsidP="00037DF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 xml:space="preserve">Barrios Núñez, Dayana </w:t>
      </w:r>
    </w:p>
    <w:p w14:paraId="38ECF939" w14:textId="77777777" w:rsidR="00037DF5" w:rsidRPr="00037DF5" w:rsidRDefault="00037DF5" w:rsidP="00037DF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 xml:space="preserve">Bustos </w:t>
      </w:r>
      <w:proofErr w:type="spellStart"/>
      <w:r w:rsidRPr="00037DF5">
        <w:rPr>
          <w:rFonts w:ascii="Bookman Old Style" w:hAnsi="Bookman Old Style"/>
          <w:lang w:val="es-ES"/>
        </w:rPr>
        <w:t>Bustos</w:t>
      </w:r>
      <w:proofErr w:type="spellEnd"/>
      <w:r w:rsidRPr="00037DF5">
        <w:rPr>
          <w:rFonts w:ascii="Bookman Old Style" w:hAnsi="Bookman Old Style"/>
          <w:lang w:val="es-ES"/>
        </w:rPr>
        <w:t>, Francisco</w:t>
      </w:r>
    </w:p>
    <w:p w14:paraId="7621D4F9" w14:textId="77777777" w:rsidR="00037DF5" w:rsidRPr="00037DF5" w:rsidRDefault="00037DF5" w:rsidP="00037DF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 xml:space="preserve">Castro </w:t>
      </w:r>
      <w:proofErr w:type="spellStart"/>
      <w:proofErr w:type="gramStart"/>
      <w:r w:rsidRPr="00037DF5">
        <w:rPr>
          <w:rFonts w:ascii="Bookman Old Style" w:hAnsi="Bookman Old Style"/>
          <w:lang w:val="es-ES"/>
        </w:rPr>
        <w:t>Castro</w:t>
      </w:r>
      <w:proofErr w:type="spellEnd"/>
      <w:r w:rsidRPr="00037DF5">
        <w:rPr>
          <w:rFonts w:ascii="Bookman Old Style" w:hAnsi="Bookman Old Style"/>
          <w:lang w:val="es-ES"/>
        </w:rPr>
        <w:t xml:space="preserve"> ,</w:t>
      </w:r>
      <w:proofErr w:type="gramEnd"/>
      <w:r w:rsidRPr="00037DF5">
        <w:rPr>
          <w:rFonts w:ascii="Bookman Old Style" w:hAnsi="Bookman Old Style"/>
          <w:lang w:val="es-ES"/>
        </w:rPr>
        <w:t xml:space="preserve"> José Francisco</w:t>
      </w:r>
    </w:p>
    <w:p w14:paraId="0AF4496C" w14:textId="77777777" w:rsidR="00037DF5" w:rsidRPr="00037DF5" w:rsidRDefault="00037DF5" w:rsidP="00037DF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Foix Fuentealba, Francys</w:t>
      </w:r>
    </w:p>
    <w:p w14:paraId="58B17C8A" w14:textId="77777777" w:rsidR="00037DF5" w:rsidRPr="00037DF5" w:rsidRDefault="00037DF5" w:rsidP="00037DF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Henríquez Muñiz, José Antonio</w:t>
      </w:r>
    </w:p>
    <w:p w14:paraId="2C039ED7" w14:textId="77777777" w:rsidR="00037DF5" w:rsidRPr="00037DF5" w:rsidRDefault="00037DF5" w:rsidP="00037DF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López Gallardo, Paulina</w:t>
      </w:r>
    </w:p>
    <w:p w14:paraId="21F15661" w14:textId="77777777" w:rsidR="00037DF5" w:rsidRPr="00037DF5" w:rsidRDefault="00037DF5" w:rsidP="00037DF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Millán Zapata, Francisca</w:t>
      </w:r>
    </w:p>
    <w:p w14:paraId="428B8A86" w14:textId="77777777" w:rsidR="00037DF5" w:rsidRPr="00037DF5" w:rsidRDefault="00037DF5" w:rsidP="00037DF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Ostoic Marroquín, Zoran</w:t>
      </w:r>
    </w:p>
    <w:p w14:paraId="7E4E14DC" w14:textId="77777777" w:rsidR="00037DF5" w:rsidRPr="00037DF5" w:rsidRDefault="00037DF5" w:rsidP="00037DF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Rubio Schweizer, José Joaquín</w:t>
      </w:r>
    </w:p>
    <w:p w14:paraId="1483487E" w14:textId="77777777" w:rsidR="00037DF5" w:rsidRPr="00037DF5" w:rsidRDefault="00037DF5" w:rsidP="00037DF5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Trincado Moreno, Santiago</w:t>
      </w:r>
    </w:p>
    <w:p w14:paraId="0B80B3F6" w14:textId="77777777" w:rsidR="00037DF5" w:rsidRPr="00037DF5" w:rsidRDefault="00037DF5" w:rsidP="00037DF5">
      <w:pPr>
        <w:jc w:val="both"/>
        <w:rPr>
          <w:rFonts w:ascii="Bookman Old Style" w:hAnsi="Bookman Old Style"/>
          <w:lang w:val="es-ES"/>
        </w:rPr>
      </w:pPr>
    </w:p>
    <w:p w14:paraId="6384A1F5" w14:textId="77777777" w:rsidR="00037DF5" w:rsidRPr="00037DF5" w:rsidRDefault="00037DF5" w:rsidP="00037DF5">
      <w:pPr>
        <w:jc w:val="both"/>
        <w:rPr>
          <w:rFonts w:ascii="Bookman Old Style" w:hAnsi="Bookman Old Style"/>
          <w:b/>
          <w:bCs/>
          <w:u w:val="single"/>
          <w:lang w:val="es-ES"/>
        </w:rPr>
      </w:pPr>
      <w:r w:rsidRPr="00037DF5">
        <w:rPr>
          <w:rFonts w:ascii="Bookman Old Style" w:hAnsi="Bookman Old Style"/>
          <w:b/>
          <w:bCs/>
          <w:u w:val="single"/>
          <w:lang w:val="es-ES"/>
        </w:rPr>
        <w:t>Un Nuevo Colegio para un nuevo Chile</w:t>
      </w:r>
    </w:p>
    <w:p w14:paraId="724619AE" w14:textId="7B53D9FF" w:rsidR="00037DF5" w:rsidRPr="00037DF5" w:rsidRDefault="00037DF5" w:rsidP="00037DF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Aninat Urrejola, Luis Alberto</w:t>
      </w:r>
      <w:r w:rsidR="001B6FBE">
        <w:rPr>
          <w:rFonts w:ascii="Bookman Old Style" w:hAnsi="Bookman Old Style"/>
          <w:b/>
          <w:bCs/>
          <w:lang w:val="es-ES"/>
        </w:rPr>
        <w:t>*</w:t>
      </w:r>
    </w:p>
    <w:p w14:paraId="065414B6" w14:textId="77777777" w:rsidR="00037DF5" w:rsidRPr="00037DF5" w:rsidRDefault="00037DF5" w:rsidP="00037DF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Atria Barros, Magdalena</w:t>
      </w:r>
    </w:p>
    <w:p w14:paraId="62AB3E31" w14:textId="77777777" w:rsidR="00037DF5" w:rsidRPr="00037DF5" w:rsidRDefault="00037DF5" w:rsidP="00037DF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Bañados Lagos, Alfredo</w:t>
      </w:r>
    </w:p>
    <w:p w14:paraId="5E7DC0DB" w14:textId="5ADF0E3C" w:rsidR="00037DF5" w:rsidRPr="00037DF5" w:rsidRDefault="00037DF5" w:rsidP="00037DF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Coddou Plaza de los Reyes, Ángeles</w:t>
      </w:r>
      <w:r w:rsidR="001B6FBE">
        <w:rPr>
          <w:rFonts w:ascii="Bookman Old Style" w:hAnsi="Bookman Old Style"/>
          <w:b/>
          <w:bCs/>
          <w:lang w:val="es-ES"/>
        </w:rPr>
        <w:t>*</w:t>
      </w:r>
    </w:p>
    <w:p w14:paraId="195C7058" w14:textId="77777777" w:rsidR="00037DF5" w:rsidRPr="00037DF5" w:rsidRDefault="00037DF5" w:rsidP="00037DF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Gutiérrez Zelada, Luz María</w:t>
      </w:r>
    </w:p>
    <w:p w14:paraId="0A4EB132" w14:textId="77777777" w:rsidR="00037DF5" w:rsidRPr="00037DF5" w:rsidRDefault="00037DF5" w:rsidP="00037DF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Jansana Medina, Jaime</w:t>
      </w:r>
    </w:p>
    <w:p w14:paraId="07F07ABF" w14:textId="77777777" w:rsidR="00037DF5" w:rsidRPr="00037DF5" w:rsidRDefault="00037DF5" w:rsidP="00037DF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Manríquez González, Vicente</w:t>
      </w:r>
    </w:p>
    <w:p w14:paraId="2FA1B1FA" w14:textId="77777777" w:rsidR="00037DF5" w:rsidRPr="00037DF5" w:rsidRDefault="00037DF5" w:rsidP="00037DF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Medina Jara, Rodrigo</w:t>
      </w:r>
    </w:p>
    <w:p w14:paraId="69358D53" w14:textId="77777777" w:rsidR="00037DF5" w:rsidRPr="00037DF5" w:rsidRDefault="00037DF5" w:rsidP="00037DF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Precht Rorris, Alejandra</w:t>
      </w:r>
    </w:p>
    <w:p w14:paraId="467B8A42" w14:textId="77777777" w:rsidR="00037DF5" w:rsidRPr="00037DF5" w:rsidRDefault="00037DF5" w:rsidP="00037DF5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Bookman Old Style" w:hAnsi="Bookman Old Style"/>
          <w:lang w:val="es-ES"/>
        </w:rPr>
      </w:pPr>
      <w:r w:rsidRPr="00037DF5">
        <w:rPr>
          <w:rFonts w:ascii="Bookman Old Style" w:hAnsi="Bookman Old Style"/>
          <w:lang w:val="es-ES"/>
        </w:rPr>
        <w:t>Verdugo Sazo, Manola</w:t>
      </w:r>
    </w:p>
    <w:p w14:paraId="0C73EF67" w14:textId="75E55DFE" w:rsidR="00037DF5" w:rsidRPr="001B6FBE" w:rsidRDefault="001B6FBE" w:rsidP="001B6FBE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b/>
          <w:bCs/>
          <w:lang w:val="es-ES"/>
        </w:rPr>
      </w:pPr>
      <w:r>
        <w:rPr>
          <w:rFonts w:ascii="Bookman Old Style" w:hAnsi="Bookman Old Style"/>
          <w:b/>
          <w:bCs/>
          <w:lang w:val="es-ES"/>
        </w:rPr>
        <w:t>Se presentan a reelección</w:t>
      </w:r>
    </w:p>
    <w:p w14:paraId="56B40BB2" w14:textId="77777777" w:rsidR="00037DF5" w:rsidRPr="00037DF5" w:rsidRDefault="00037DF5" w:rsidP="00037DF5">
      <w:pPr>
        <w:jc w:val="both"/>
        <w:rPr>
          <w:rFonts w:ascii="Bookman Old Style" w:hAnsi="Bookman Old Style"/>
          <w:lang w:val="es-ES"/>
        </w:rPr>
      </w:pPr>
    </w:p>
    <w:p w14:paraId="54319E3A" w14:textId="77777777" w:rsidR="00037DF5" w:rsidRPr="00037DF5" w:rsidRDefault="00037DF5" w:rsidP="00037DF5">
      <w:pPr>
        <w:jc w:val="center"/>
        <w:rPr>
          <w:rFonts w:ascii="Bookman Old Style" w:hAnsi="Bookman Old Style"/>
          <w:lang w:val="es-ES"/>
        </w:rPr>
      </w:pPr>
    </w:p>
    <w:p w14:paraId="271A0A48" w14:textId="77777777" w:rsidR="00037DF5" w:rsidRPr="00037DF5" w:rsidRDefault="00037DF5" w:rsidP="00B312FF">
      <w:pPr>
        <w:spacing w:after="0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57C4BD52" w14:textId="77777777" w:rsidR="009E4BDF" w:rsidRPr="00037DF5" w:rsidRDefault="009E4BDF" w:rsidP="00B312FF">
      <w:pPr>
        <w:spacing w:after="0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319FC609" w14:textId="77777777" w:rsidR="009E4BDF" w:rsidRPr="00037DF5" w:rsidRDefault="009E4BDF" w:rsidP="00B312FF">
      <w:pPr>
        <w:spacing w:after="0"/>
        <w:jc w:val="both"/>
        <w:rPr>
          <w:rFonts w:ascii="Bookman Old Style" w:eastAsia="Times New Roman" w:hAnsi="Bookman Old Style" w:cs="Times New Roman"/>
          <w:lang w:val="es-ES" w:eastAsia="es-ES"/>
        </w:rPr>
      </w:pPr>
    </w:p>
    <w:p w14:paraId="597D198A" w14:textId="77777777" w:rsidR="009E4BDF" w:rsidRPr="00037DF5" w:rsidRDefault="009E4BDF" w:rsidP="00B312FF">
      <w:pPr>
        <w:rPr>
          <w:rFonts w:ascii="Bookman Old Style" w:hAnsi="Bookman Old Style"/>
        </w:rPr>
      </w:pPr>
    </w:p>
    <w:p w14:paraId="2F49ADE8" w14:textId="77777777" w:rsidR="009B22B6" w:rsidRPr="00037DF5" w:rsidRDefault="009B22B6" w:rsidP="00B312FF">
      <w:pPr>
        <w:rPr>
          <w:rFonts w:ascii="Bookman Old Style" w:hAnsi="Bookman Old Style"/>
        </w:rPr>
      </w:pPr>
    </w:p>
    <w:sectPr w:rsidR="009B22B6" w:rsidRPr="00037DF5" w:rsidSect="00B312FF">
      <w:headerReference w:type="default" r:id="rId7"/>
      <w:footerReference w:type="default" r:id="rId8"/>
      <w:pgSz w:w="12240" w:h="15840" w:code="1"/>
      <w:pgMar w:top="1191" w:right="1701" w:bottom="187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29B5" w14:textId="77777777" w:rsidR="00D321DB" w:rsidRDefault="00D321DB" w:rsidP="00B312FF">
      <w:pPr>
        <w:spacing w:after="0" w:line="240" w:lineRule="auto"/>
      </w:pPr>
      <w:r>
        <w:separator/>
      </w:r>
    </w:p>
  </w:endnote>
  <w:endnote w:type="continuationSeparator" w:id="0">
    <w:p w14:paraId="7D68E5DB" w14:textId="77777777" w:rsidR="00D321DB" w:rsidRDefault="00D321DB" w:rsidP="00B3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4AA6" w14:textId="5A49EEBE" w:rsidR="00B312FF" w:rsidRDefault="00B312F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Renovación de Consejeros 2021</w:t>
    </w:r>
    <w:r w:rsidR="00EF6C1B">
      <w:rPr>
        <w:rFonts w:asciiTheme="majorHAnsi" w:eastAsiaTheme="majorEastAsia" w:hAnsiTheme="majorHAnsi" w:cstheme="majorBidi"/>
      </w:rPr>
      <w:t>-2025</w:t>
    </w:r>
    <w:r w:rsidR="00CF6DE4">
      <w:rPr>
        <w:rFonts w:asciiTheme="majorHAnsi" w:eastAsiaTheme="majorEastAsia" w:hAnsiTheme="majorHAnsi" w:cstheme="majorBidi"/>
      </w:rPr>
      <w:t>, diciembre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30361" w:rsidRPr="00930361">
      <w:rPr>
        <w:rFonts w:asciiTheme="majorHAnsi" w:eastAsiaTheme="majorEastAsia" w:hAnsiTheme="majorHAnsi" w:cstheme="majorBidi"/>
        <w:noProof/>
        <w:lang w:val="es-ES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14:paraId="64B2952C" w14:textId="77777777" w:rsidR="00B312FF" w:rsidRDefault="00B312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9BA8" w14:textId="77777777" w:rsidR="00D321DB" w:rsidRDefault="00D321DB" w:rsidP="00B312FF">
      <w:pPr>
        <w:spacing w:after="0" w:line="240" w:lineRule="auto"/>
      </w:pPr>
      <w:r>
        <w:separator/>
      </w:r>
    </w:p>
  </w:footnote>
  <w:footnote w:type="continuationSeparator" w:id="0">
    <w:p w14:paraId="2D39D3F2" w14:textId="77777777" w:rsidR="00D321DB" w:rsidRDefault="00D321DB" w:rsidP="00B3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55B4" w14:textId="77777777" w:rsidR="00A65785" w:rsidRDefault="00214BC7">
    <w:pPr>
      <w:pStyle w:val="Encabezado"/>
    </w:pPr>
    <w:r>
      <w:rPr>
        <w:noProof/>
        <w:lang w:eastAsia="es-CL"/>
      </w:rPr>
      <w:drawing>
        <wp:inline distT="0" distB="0" distL="0" distR="0" wp14:anchorId="136D0D78" wp14:editId="59AA6EA9">
          <wp:extent cx="3168396" cy="9006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bogado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19B5A" w14:textId="77777777" w:rsidR="00A65785" w:rsidRDefault="00D321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331"/>
    <w:multiLevelType w:val="hybridMultilevel"/>
    <w:tmpl w:val="4266B9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16"/>
    <w:multiLevelType w:val="hybridMultilevel"/>
    <w:tmpl w:val="8222C1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4FFC"/>
    <w:multiLevelType w:val="hybridMultilevel"/>
    <w:tmpl w:val="64743B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88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5F16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5" w15:restartNumberingAfterBreak="0">
    <w:nsid w:val="2AA95506"/>
    <w:multiLevelType w:val="hybridMultilevel"/>
    <w:tmpl w:val="32BCBE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75CA"/>
    <w:multiLevelType w:val="hybridMultilevel"/>
    <w:tmpl w:val="103C4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24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B06B24"/>
    <w:multiLevelType w:val="hybridMultilevel"/>
    <w:tmpl w:val="0DF6DC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8018F"/>
    <w:multiLevelType w:val="hybridMultilevel"/>
    <w:tmpl w:val="0C66F1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42A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3A94FF0"/>
    <w:multiLevelType w:val="hybridMultilevel"/>
    <w:tmpl w:val="DBD2A4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A4BDC"/>
    <w:multiLevelType w:val="hybridMultilevel"/>
    <w:tmpl w:val="FCC00BB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D23F28"/>
    <w:multiLevelType w:val="hybridMultilevel"/>
    <w:tmpl w:val="50B6A970"/>
    <w:lvl w:ilvl="0" w:tplc="B2CA97A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0A5B07"/>
    <w:multiLevelType w:val="hybridMultilevel"/>
    <w:tmpl w:val="B3C65F6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945227"/>
    <w:multiLevelType w:val="hybridMultilevel"/>
    <w:tmpl w:val="DF6E1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37D0B"/>
    <w:multiLevelType w:val="hybridMultilevel"/>
    <w:tmpl w:val="B2AE6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16"/>
  </w:num>
  <w:num w:numId="14">
    <w:abstractNumId w:val="8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BDF"/>
    <w:rsid w:val="00037DF5"/>
    <w:rsid w:val="000A531B"/>
    <w:rsid w:val="001139F7"/>
    <w:rsid w:val="00196A40"/>
    <w:rsid w:val="001A4C45"/>
    <w:rsid w:val="001B6FBE"/>
    <w:rsid w:val="001C0BA9"/>
    <w:rsid w:val="001F06A7"/>
    <w:rsid w:val="00214BC7"/>
    <w:rsid w:val="00260F96"/>
    <w:rsid w:val="002A1633"/>
    <w:rsid w:val="00315B42"/>
    <w:rsid w:val="00350CC8"/>
    <w:rsid w:val="005C1EEE"/>
    <w:rsid w:val="006A1BA5"/>
    <w:rsid w:val="006E7BF2"/>
    <w:rsid w:val="00746C31"/>
    <w:rsid w:val="00817A03"/>
    <w:rsid w:val="00823E38"/>
    <w:rsid w:val="008557F6"/>
    <w:rsid w:val="0088466C"/>
    <w:rsid w:val="00930361"/>
    <w:rsid w:val="009B22B6"/>
    <w:rsid w:val="009D1107"/>
    <w:rsid w:val="009E4BDF"/>
    <w:rsid w:val="00A109C7"/>
    <w:rsid w:val="00A13F81"/>
    <w:rsid w:val="00B0774A"/>
    <w:rsid w:val="00B312FF"/>
    <w:rsid w:val="00BB4958"/>
    <w:rsid w:val="00BE78D6"/>
    <w:rsid w:val="00C73F75"/>
    <w:rsid w:val="00CB3FBE"/>
    <w:rsid w:val="00CD0575"/>
    <w:rsid w:val="00CF6DE4"/>
    <w:rsid w:val="00D22CC3"/>
    <w:rsid w:val="00D321DB"/>
    <w:rsid w:val="00D71FEE"/>
    <w:rsid w:val="00E03847"/>
    <w:rsid w:val="00E973D3"/>
    <w:rsid w:val="00EF6C1B"/>
    <w:rsid w:val="00F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F362"/>
  <w15:docId w15:val="{E2B71042-1014-491A-AC35-95A00CE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B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4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BDF"/>
  </w:style>
  <w:style w:type="paragraph" w:styleId="Piedepgina">
    <w:name w:val="footer"/>
    <w:basedOn w:val="Normal"/>
    <w:link w:val="PiedepginaCar"/>
    <w:uiPriority w:val="99"/>
    <w:unhideWhenUsed/>
    <w:rsid w:val="00B31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Carbone</dc:creator>
  <cp:keywords/>
  <dc:description/>
  <cp:lastModifiedBy>Ana María Carbone</cp:lastModifiedBy>
  <cp:revision>2</cp:revision>
  <dcterms:created xsi:type="dcterms:W3CDTF">2021-11-16T20:42:00Z</dcterms:created>
  <dcterms:modified xsi:type="dcterms:W3CDTF">2021-11-16T20:42:00Z</dcterms:modified>
</cp:coreProperties>
</file>