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2800" w14:textId="29706F41" w:rsidR="00DA0D59" w:rsidRPr="00D919CB" w:rsidRDefault="00D919CB" w:rsidP="00D9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  <w14:ligatures w14:val="standardContextual"/>
        </w:rPr>
        <w:drawing>
          <wp:inline distT="0" distB="0" distL="0" distR="0" wp14:anchorId="3F2D0AF3" wp14:editId="667763A4">
            <wp:extent cx="5612130" cy="1305560"/>
            <wp:effectExtent l="0" t="0" r="7620" b="8890"/>
            <wp:docPr id="128608766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87661" name="Imagen 2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5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406017A3" wp14:editId="0B6A4233">
                <wp:extent cx="304800" cy="304800"/>
                <wp:effectExtent l="0" t="0" r="0" b="0"/>
                <wp:docPr id="3" name="Rectángulo 3" descr="CID:%7bAC0CEDC4-B862-4435-B1B7-ED6491ABBA02%7d/Logo%20JPGl%20Colegio%20Abogad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FAE5C" id="Rectángulo 3" o:spid="_x0000_s1026" alt="CID:%7bAC0CEDC4-B862-4435-B1B7-ED6491ABBA02%7d/Logo%20JPGl%20Colegio%20Abogado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712DC3" w14:textId="2E70486C" w:rsidR="00DA0D59" w:rsidRPr="006351FB" w:rsidRDefault="006351FB" w:rsidP="006351FB">
      <w:pPr>
        <w:jc w:val="center"/>
        <w:rPr>
          <w:sz w:val="28"/>
          <w:szCs w:val="28"/>
        </w:rPr>
      </w:pPr>
      <w:r>
        <w:rPr>
          <w:sz w:val="28"/>
          <w:szCs w:val="28"/>
        </w:rPr>
        <w:t>A V I S O</w:t>
      </w:r>
    </w:p>
    <w:p w14:paraId="16559FAD" w14:textId="077C2D68" w:rsidR="00DA0D59" w:rsidRPr="006351FB" w:rsidRDefault="003F52EC" w:rsidP="006351FB">
      <w:pPr>
        <w:rPr>
          <w:sz w:val="28"/>
          <w:szCs w:val="28"/>
        </w:rPr>
      </w:pPr>
      <w:r w:rsidRPr="006351FB">
        <w:rPr>
          <w:sz w:val="28"/>
          <w:szCs w:val="28"/>
        </w:rPr>
        <w:t>L</w:t>
      </w:r>
      <w:r w:rsidR="00DA0D59" w:rsidRPr="006351FB">
        <w:rPr>
          <w:sz w:val="28"/>
          <w:szCs w:val="28"/>
        </w:rPr>
        <w:t xml:space="preserve">a sede del Colegio de Abogados, ubicada en Ahumada 341, Piso </w:t>
      </w:r>
      <w:r w:rsidRPr="006351FB">
        <w:rPr>
          <w:sz w:val="28"/>
          <w:szCs w:val="28"/>
        </w:rPr>
        <w:t>2º, permanece</w:t>
      </w:r>
      <w:r w:rsidR="006351FB">
        <w:rPr>
          <w:sz w:val="28"/>
          <w:szCs w:val="28"/>
        </w:rPr>
        <w:t>rá</w:t>
      </w:r>
      <w:r w:rsidR="00DA0D59" w:rsidRPr="006351FB">
        <w:rPr>
          <w:sz w:val="28"/>
          <w:szCs w:val="28"/>
        </w:rPr>
        <w:t xml:space="preserve"> cerrada durante el mes de Febrero</w:t>
      </w:r>
      <w:r w:rsidR="00980518" w:rsidRPr="006351FB">
        <w:rPr>
          <w:sz w:val="28"/>
          <w:szCs w:val="28"/>
        </w:rPr>
        <w:t xml:space="preserve"> por vacaciones.</w:t>
      </w:r>
    </w:p>
    <w:p w14:paraId="083F5685" w14:textId="77777777" w:rsidR="006351FB" w:rsidRDefault="00980518" w:rsidP="006351FB">
      <w:pPr>
        <w:spacing w:after="0"/>
        <w:rPr>
          <w:sz w:val="28"/>
          <w:szCs w:val="28"/>
        </w:rPr>
      </w:pPr>
      <w:r w:rsidRPr="006351FB">
        <w:rPr>
          <w:sz w:val="28"/>
          <w:szCs w:val="28"/>
        </w:rPr>
        <w:t xml:space="preserve">Si requiere de alguna atención urgente, favor </w:t>
      </w:r>
      <w:r w:rsidR="003F52EC" w:rsidRPr="006351FB">
        <w:rPr>
          <w:sz w:val="28"/>
          <w:szCs w:val="28"/>
        </w:rPr>
        <w:t>enviar su mensaje</w:t>
      </w:r>
    </w:p>
    <w:p w14:paraId="13EEC8A3" w14:textId="4E78B833" w:rsidR="00980518" w:rsidRPr="006351FB" w:rsidRDefault="003F52EC" w:rsidP="006351FB">
      <w:pPr>
        <w:spacing w:after="0"/>
        <w:rPr>
          <w:sz w:val="28"/>
          <w:szCs w:val="28"/>
        </w:rPr>
      </w:pPr>
      <w:r w:rsidRPr="006351FB">
        <w:rPr>
          <w:sz w:val="28"/>
          <w:szCs w:val="28"/>
        </w:rPr>
        <w:t xml:space="preserve"> al</w:t>
      </w:r>
      <w:r w:rsidR="00980518" w:rsidRPr="006351FB">
        <w:rPr>
          <w:sz w:val="28"/>
          <w:szCs w:val="28"/>
        </w:rPr>
        <w:t xml:space="preserve"> correo electrónico:</w:t>
      </w:r>
    </w:p>
    <w:p w14:paraId="45477E54" w14:textId="18A17180" w:rsidR="00980518" w:rsidRPr="006351FB" w:rsidRDefault="00980518" w:rsidP="006351FB">
      <w:pPr>
        <w:rPr>
          <w:sz w:val="28"/>
          <w:szCs w:val="28"/>
        </w:rPr>
      </w:pPr>
      <w:hyperlink r:id="rId5" w:history="1">
        <w:r w:rsidRPr="006351FB">
          <w:rPr>
            <w:rStyle w:val="Hipervnculo"/>
            <w:sz w:val="28"/>
            <w:szCs w:val="28"/>
          </w:rPr>
          <w:t>soledad.recabarren@recabarrenasociados.com</w:t>
        </w:r>
      </w:hyperlink>
    </w:p>
    <w:p w14:paraId="13F9FEC7" w14:textId="15A97863" w:rsidR="00DA0D59" w:rsidRPr="006351FB" w:rsidRDefault="00980518" w:rsidP="006351FB">
      <w:pPr>
        <w:rPr>
          <w:sz w:val="28"/>
          <w:szCs w:val="28"/>
        </w:rPr>
      </w:pPr>
      <w:r w:rsidRPr="006351FB">
        <w:rPr>
          <w:sz w:val="28"/>
          <w:szCs w:val="28"/>
        </w:rPr>
        <w:t xml:space="preserve">Con copia a </w:t>
      </w:r>
      <w:hyperlink r:id="rId6" w:history="1">
        <w:r w:rsidR="003F52EC" w:rsidRPr="006351FB">
          <w:rPr>
            <w:rStyle w:val="Hipervnculo"/>
            <w:sz w:val="28"/>
            <w:szCs w:val="28"/>
          </w:rPr>
          <w:t>jpr@rodriguezyvergara.cl</w:t>
        </w:r>
      </w:hyperlink>
    </w:p>
    <w:p w14:paraId="070576AE" w14:textId="77777777" w:rsidR="006351FB" w:rsidRDefault="003F52EC" w:rsidP="006351FB">
      <w:pPr>
        <w:spacing w:after="0"/>
        <w:rPr>
          <w:sz w:val="28"/>
          <w:szCs w:val="28"/>
        </w:rPr>
      </w:pPr>
      <w:r w:rsidRPr="006351FB">
        <w:rPr>
          <w:sz w:val="28"/>
          <w:szCs w:val="28"/>
        </w:rPr>
        <w:t>Equipo Colegio de Abogados de Chile</w:t>
      </w:r>
      <w:r w:rsidR="006351FB">
        <w:rPr>
          <w:sz w:val="28"/>
          <w:szCs w:val="28"/>
        </w:rPr>
        <w:t xml:space="preserve"> </w:t>
      </w:r>
    </w:p>
    <w:p w14:paraId="0053500F" w14:textId="0F673FC1" w:rsidR="009933B6" w:rsidRPr="006351FB" w:rsidRDefault="006351FB" w:rsidP="006351FB">
      <w:pPr>
        <w:spacing w:after="0"/>
        <w:rPr>
          <w:sz w:val="28"/>
          <w:szCs w:val="28"/>
        </w:rPr>
      </w:pPr>
      <w:r>
        <w:rPr>
          <w:sz w:val="28"/>
          <w:szCs w:val="28"/>
        </w:rPr>
        <w:t>Santiago, 31 de enero 2025</w:t>
      </w:r>
    </w:p>
    <w:sectPr w:rsidR="009933B6" w:rsidRPr="00635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9"/>
    <w:rsid w:val="00352F28"/>
    <w:rsid w:val="003F52EC"/>
    <w:rsid w:val="005D63B1"/>
    <w:rsid w:val="006351FB"/>
    <w:rsid w:val="00980518"/>
    <w:rsid w:val="009933B6"/>
    <w:rsid w:val="009F54C1"/>
    <w:rsid w:val="00BD2219"/>
    <w:rsid w:val="00D919CB"/>
    <w:rsid w:val="00D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5F20"/>
  <w15:chartTrackingRefBased/>
  <w15:docId w15:val="{575866C3-4E02-49BE-900F-925F25F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5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0D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D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D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D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D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D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D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D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D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D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D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D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D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D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D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D5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0D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D5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0D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D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D5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F52E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@rodriguezyvergara.cl" TargetMode="External"/><Relationship Id="rId5" Type="http://schemas.openxmlformats.org/officeDocument/2006/relationships/hyperlink" Target="mailto:soledad.recabarren@recabarrenasociado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Carbone</dc:creator>
  <cp:keywords/>
  <dc:description/>
  <cp:lastModifiedBy>Ana María Carbone</cp:lastModifiedBy>
  <cp:revision>2</cp:revision>
  <dcterms:created xsi:type="dcterms:W3CDTF">2025-01-31T14:05:00Z</dcterms:created>
  <dcterms:modified xsi:type="dcterms:W3CDTF">2025-01-31T14:05:00Z</dcterms:modified>
</cp:coreProperties>
</file>