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51FE" w14:textId="64DF6B05" w:rsidR="00864973" w:rsidRPr="00D86FCE" w:rsidRDefault="00864973" w:rsidP="002C69BB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Invitación a colegiarse y retiro de insignia</w:t>
      </w:r>
    </w:p>
    <w:p w14:paraId="40273FCF" w14:textId="77777777" w:rsidR="00864973" w:rsidRPr="00D86FCE" w:rsidRDefault="00864973" w:rsidP="00864973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3CC7CD6E" w14:textId="77777777" w:rsidR="00864973" w:rsidRPr="00D86FCE" w:rsidRDefault="00864973" w:rsidP="00864973">
      <w:pPr>
        <w:spacing w:after="0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De nuestra consideración,</w:t>
      </w:r>
    </w:p>
    <w:p w14:paraId="5820B7A5" w14:textId="77777777" w:rsidR="00864973" w:rsidRPr="00D86FCE" w:rsidRDefault="00864973" w:rsidP="00864973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3E4DAA1E" w14:textId="7C0A8C26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El Colegio de Abogados de Chile le felicita por su juramento ante la Excma. Corte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Suprema, que le faculta para el ejercicio de nuestra profesión, y le invita a ser miembro del Colegio, donde encontrará un sello que ha representado a miles de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profesionales a lo largo de nuestra historia.</w:t>
      </w:r>
    </w:p>
    <w:p w14:paraId="44841292" w14:textId="77777777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FEE4330" w14:textId="1E8787D1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Del mismo modo, si se integra a la Orden, quedará regido por normas éticas que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le darán la tranquilidad de poder tomar decisiones, conforme a parámetros claros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y precisos.</w:t>
      </w:r>
    </w:p>
    <w:p w14:paraId="52947AC7" w14:textId="77777777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694836E" w14:textId="261F0CC2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El Código de Ética Profesional, representa una garantía entre sus pares y frente a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sus clientes. Conforme a los Estatutos del Colegio y a su Reglamento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Disciplinario, tendrá además el derecho a formular consultas éticas, que le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permitirán orientar su actuar o enfrentar dilemas que puedan ser trascendentales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en el desarrollo de su carrera, ajustando así su obrar a las buenas prácticas que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promueve el Colegio.</w:t>
      </w:r>
    </w:p>
    <w:p w14:paraId="2A82DBDE" w14:textId="77777777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0A2DB89" w14:textId="429AB36E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Asimismo, es una de nuestras mayores preocupaciones la constante actualización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del conocimiento. Para ello ponemos a su disposición, plataformas on-line, para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charlas, conferencias, y variados convenios con universidades, centros de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estudios y otros.</w:t>
      </w:r>
    </w:p>
    <w:p w14:paraId="62CD13D3" w14:textId="77777777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07E658F" w14:textId="77777777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 xml:space="preserve">Lo invitamos a inscribirse en línea, en </w:t>
      </w:r>
      <w:hyperlink r:id="rId6" w:history="1">
        <w:r w:rsidRPr="00D86FCE">
          <w:rPr>
            <w:rStyle w:val="Hipervnculo"/>
            <w:rFonts w:ascii="Calibri" w:hAnsi="Calibri" w:cs="Calibri"/>
            <w:sz w:val="24"/>
            <w:szCs w:val="24"/>
          </w:rPr>
          <w:t>www.colegioabogados.cl</w:t>
        </w:r>
      </w:hyperlink>
    </w:p>
    <w:p w14:paraId="3C0B0BF8" w14:textId="77777777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B41C95A" w14:textId="5B741426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La membresía tiene un valor de $ 60.000 la anualidad, que puede pagar a través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de las siguientes modalidades a nombre de Colegio de Abogados de Chile:</w:t>
      </w:r>
    </w:p>
    <w:p w14:paraId="55D68558" w14:textId="77777777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26B3F4D" w14:textId="700EC3D5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Con tarjeta de crédito o débito a través de nuestro sitio web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 xml:space="preserve">www.colegioabogados.cl, en el </w:t>
      </w:r>
      <w:proofErr w:type="gramStart"/>
      <w:r w:rsidRPr="00D86FCE">
        <w:rPr>
          <w:rFonts w:ascii="Calibri" w:hAnsi="Calibri" w:cs="Calibri"/>
          <w:sz w:val="24"/>
          <w:szCs w:val="24"/>
        </w:rPr>
        <w:t>link</w:t>
      </w:r>
      <w:proofErr w:type="gramEnd"/>
      <w:r w:rsidRPr="00D86FCE">
        <w:rPr>
          <w:rFonts w:ascii="Calibri" w:hAnsi="Calibri" w:cs="Calibri"/>
          <w:sz w:val="24"/>
          <w:szCs w:val="24"/>
        </w:rPr>
        <w:t xml:space="preserve"> de pago vía </w:t>
      </w:r>
      <w:r w:rsidR="00245C5F" w:rsidRPr="00D86FCE">
        <w:rPr>
          <w:rFonts w:ascii="Calibri" w:hAnsi="Calibri" w:cs="Calibri"/>
          <w:sz w:val="24"/>
          <w:szCs w:val="24"/>
        </w:rPr>
        <w:t>WebPay</w:t>
      </w:r>
      <w:r w:rsidRPr="00D86FCE">
        <w:rPr>
          <w:rFonts w:ascii="Calibri" w:hAnsi="Calibri" w:cs="Calibri"/>
          <w:sz w:val="24"/>
          <w:szCs w:val="24"/>
        </w:rPr>
        <w:t xml:space="preserve"> de Transbank;</w:t>
      </w:r>
    </w:p>
    <w:p w14:paraId="7768484F" w14:textId="77777777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414558B" w14:textId="6563785E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Transfiriendo o depositando a la cuenta corriente del Colegio, Banco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Scotiabank N° 71-07001-02, para lo cual le informamos el RUT del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Colegio: 82.598.500-K. Es fundamental que, luego de realizada la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transacción, nos envíe copia, incluyendo su nombre a:</w:t>
      </w:r>
    </w:p>
    <w:p w14:paraId="08A7C9BF" w14:textId="0C2765E1" w:rsidR="00245C5F" w:rsidRPr="00D86FCE" w:rsidRDefault="00245C5F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  <w:hyperlink r:id="rId7" w:history="1">
        <w:r w:rsidRPr="00D86FCE">
          <w:rPr>
            <w:rStyle w:val="Hipervnculo"/>
            <w:rFonts w:ascii="Calibri" w:hAnsi="Calibri" w:cs="Calibri"/>
            <w:sz w:val="24"/>
            <w:szCs w:val="24"/>
          </w:rPr>
          <w:t>recaudacion@colegioabogados.cl</w:t>
        </w:r>
      </w:hyperlink>
      <w:r w:rsidRPr="00D86FCE">
        <w:rPr>
          <w:rFonts w:ascii="Calibri" w:hAnsi="Calibri" w:cs="Calibri"/>
          <w:sz w:val="24"/>
          <w:szCs w:val="24"/>
        </w:rPr>
        <w:t xml:space="preserve"> </w:t>
      </w:r>
      <w:r w:rsidR="00864973" w:rsidRPr="00D86FCE">
        <w:rPr>
          <w:rFonts w:ascii="Calibri" w:hAnsi="Calibri" w:cs="Calibri"/>
          <w:sz w:val="24"/>
          <w:szCs w:val="24"/>
        </w:rPr>
        <w:t xml:space="preserve"> y/o </w:t>
      </w:r>
      <w:hyperlink r:id="rId8" w:history="1">
        <w:r w:rsidRPr="00D86FCE">
          <w:rPr>
            <w:rStyle w:val="Hipervnculo"/>
            <w:rFonts w:ascii="Calibri" w:hAnsi="Calibri" w:cs="Calibri"/>
            <w:sz w:val="24"/>
            <w:szCs w:val="24"/>
          </w:rPr>
          <w:t>secretario1@colegioabogados.cl</w:t>
        </w:r>
      </w:hyperlink>
      <w:r w:rsidR="00864973" w:rsidRPr="00D86FCE">
        <w:rPr>
          <w:rFonts w:ascii="Calibri" w:hAnsi="Calibri" w:cs="Calibri"/>
          <w:sz w:val="24"/>
          <w:szCs w:val="24"/>
        </w:rPr>
        <w:t>,</w:t>
      </w:r>
      <w:r w:rsidRPr="00D86FCE">
        <w:rPr>
          <w:rFonts w:ascii="Calibri" w:hAnsi="Calibri" w:cs="Calibri"/>
          <w:sz w:val="24"/>
          <w:szCs w:val="24"/>
        </w:rPr>
        <w:t xml:space="preserve"> </w:t>
      </w:r>
      <w:r w:rsidR="00864973" w:rsidRPr="00D86FCE">
        <w:rPr>
          <w:rFonts w:ascii="Calibri" w:hAnsi="Calibri" w:cs="Calibri"/>
          <w:sz w:val="24"/>
          <w:szCs w:val="24"/>
        </w:rPr>
        <w:t xml:space="preserve"> </w:t>
      </w:r>
    </w:p>
    <w:p w14:paraId="34F180D8" w14:textId="322B0A03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posterior a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lo cual recibirá su número de registro de asociado, hará uso de los beneficios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antes mencionados y podrá retirar en la sede del Colegio, la insignia que le</w:t>
      </w:r>
      <w:r w:rsidR="00245C5F" w:rsidRPr="00D86FCE">
        <w:rPr>
          <w:rFonts w:ascii="Calibri" w:hAnsi="Calibri" w:cs="Calibri"/>
          <w:sz w:val="24"/>
          <w:szCs w:val="24"/>
        </w:rPr>
        <w:t xml:space="preserve"> </w:t>
      </w:r>
      <w:r w:rsidRPr="00D86FCE">
        <w:rPr>
          <w:rFonts w:ascii="Calibri" w:hAnsi="Calibri" w:cs="Calibri"/>
          <w:sz w:val="24"/>
          <w:szCs w:val="24"/>
        </w:rPr>
        <w:t>distingue como abogado colegiado.</w:t>
      </w:r>
    </w:p>
    <w:p w14:paraId="2FE8A9FF" w14:textId="77777777" w:rsidR="00864973" w:rsidRPr="00D86FCE" w:rsidRDefault="00864973" w:rsidP="00245C5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B0794CA" w14:textId="72DDEECD" w:rsidR="00864973" w:rsidRPr="00D86FCE" w:rsidRDefault="00864973" w:rsidP="002C69B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Agradeciendo su atención a la presente, le saluda afectuosamente,</w:t>
      </w:r>
      <w:r w:rsidR="002C69BB" w:rsidRPr="00D86FCE">
        <w:rPr>
          <w:rFonts w:ascii="Calibri" w:hAnsi="Calibri" w:cs="Calibri"/>
          <w:sz w:val="24"/>
          <w:szCs w:val="24"/>
        </w:rPr>
        <w:tab/>
      </w:r>
    </w:p>
    <w:p w14:paraId="58A595ED" w14:textId="77777777" w:rsidR="001A29AF" w:rsidRPr="00D86FCE" w:rsidRDefault="001A29AF" w:rsidP="002C69B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E70E4E7" w14:textId="77777777" w:rsidR="001A29AF" w:rsidRPr="00D86FCE" w:rsidRDefault="001A29AF" w:rsidP="002C69B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CAE1C9B" w14:textId="471F1AF8" w:rsidR="009933B6" w:rsidRPr="00D86FCE" w:rsidRDefault="00864973" w:rsidP="002C69BB">
      <w:pPr>
        <w:spacing w:after="0"/>
        <w:ind w:firstLine="708"/>
        <w:jc w:val="center"/>
        <w:rPr>
          <w:sz w:val="24"/>
          <w:szCs w:val="24"/>
        </w:rPr>
      </w:pPr>
      <w:r w:rsidRPr="00D86FCE">
        <w:rPr>
          <w:rFonts w:ascii="Calibri" w:hAnsi="Calibri" w:cs="Calibri"/>
          <w:sz w:val="24"/>
          <w:szCs w:val="24"/>
        </w:rPr>
        <w:t>Consejo General</w:t>
      </w:r>
    </w:p>
    <w:sectPr w:rsidR="009933B6" w:rsidRPr="00D86FCE" w:rsidSect="001A29AF">
      <w:headerReference w:type="default" r:id="rId9"/>
      <w:pgSz w:w="12240" w:h="18720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30339" w14:textId="77777777" w:rsidR="00EC462B" w:rsidRDefault="00EC462B" w:rsidP="002C69BB">
      <w:pPr>
        <w:spacing w:after="0" w:line="240" w:lineRule="auto"/>
      </w:pPr>
      <w:r>
        <w:separator/>
      </w:r>
    </w:p>
  </w:endnote>
  <w:endnote w:type="continuationSeparator" w:id="0">
    <w:p w14:paraId="7FBBB9B8" w14:textId="77777777" w:rsidR="00EC462B" w:rsidRDefault="00EC462B" w:rsidP="002C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303E" w14:textId="77777777" w:rsidR="00EC462B" w:rsidRDefault="00EC462B" w:rsidP="002C69BB">
      <w:pPr>
        <w:spacing w:after="0" w:line="240" w:lineRule="auto"/>
      </w:pPr>
      <w:r>
        <w:separator/>
      </w:r>
    </w:p>
  </w:footnote>
  <w:footnote w:type="continuationSeparator" w:id="0">
    <w:p w14:paraId="47125F1F" w14:textId="77777777" w:rsidR="00EC462B" w:rsidRDefault="00EC462B" w:rsidP="002C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93DF1" w14:textId="05656B3B" w:rsidR="002C69BB" w:rsidRDefault="002C69BB">
    <w:pPr>
      <w:pStyle w:val="Encabezado"/>
    </w:pPr>
    <w:r>
      <w:rPr>
        <w:noProof/>
      </w:rPr>
      <w:drawing>
        <wp:inline distT="0" distB="0" distL="0" distR="0" wp14:anchorId="1ECF705B" wp14:editId="080F2A94">
          <wp:extent cx="5224272" cy="1213104"/>
          <wp:effectExtent l="0" t="0" r="0" b="6350"/>
          <wp:docPr id="2072599985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599985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4272" cy="1213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34CCFA" w14:textId="77777777" w:rsidR="002C69BB" w:rsidRDefault="002C69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73"/>
    <w:rsid w:val="001A29AF"/>
    <w:rsid w:val="00245C5F"/>
    <w:rsid w:val="002C69BB"/>
    <w:rsid w:val="004A727D"/>
    <w:rsid w:val="007F7988"/>
    <w:rsid w:val="00864973"/>
    <w:rsid w:val="009933B6"/>
    <w:rsid w:val="00A64059"/>
    <w:rsid w:val="00D86FCE"/>
    <w:rsid w:val="00E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04720"/>
  <w15:chartTrackingRefBased/>
  <w15:docId w15:val="{02D0349C-4E2E-4943-A93E-C379E62D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973"/>
  </w:style>
  <w:style w:type="paragraph" w:styleId="Ttulo1">
    <w:name w:val="heading 1"/>
    <w:basedOn w:val="Normal"/>
    <w:next w:val="Normal"/>
    <w:link w:val="Ttulo1Car"/>
    <w:uiPriority w:val="9"/>
    <w:qFormat/>
    <w:rsid w:val="00864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4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4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4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4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4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4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4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4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4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49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49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49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49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49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49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4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4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4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49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49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49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4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49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497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649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5C5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C6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9BB"/>
  </w:style>
  <w:style w:type="paragraph" w:styleId="Piedepgina">
    <w:name w:val="footer"/>
    <w:basedOn w:val="Normal"/>
    <w:link w:val="PiedepginaCar"/>
    <w:uiPriority w:val="99"/>
    <w:unhideWhenUsed/>
    <w:rsid w:val="002C6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o1@colegioabogados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caudacion@colegioabogados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egioabogados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Carbone</dc:creator>
  <cp:keywords/>
  <dc:description/>
  <cp:lastModifiedBy>Ana María Carbone</cp:lastModifiedBy>
  <cp:revision>2</cp:revision>
  <dcterms:created xsi:type="dcterms:W3CDTF">2025-08-26T16:38:00Z</dcterms:created>
  <dcterms:modified xsi:type="dcterms:W3CDTF">2025-08-26T16:38:00Z</dcterms:modified>
</cp:coreProperties>
</file>