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3A15" w14:textId="1BC18C23" w:rsidR="00617E9D" w:rsidRPr="00617E9D" w:rsidRDefault="00617E9D" w:rsidP="00617E9D">
      <w:pPr>
        <w:jc w:val="center"/>
        <w:rPr>
          <w:sz w:val="28"/>
          <w:szCs w:val="28"/>
          <w:lang w:val="pt-PT"/>
        </w:rPr>
      </w:pPr>
      <w:r w:rsidRPr="00617E9D">
        <w:rPr>
          <w:sz w:val="28"/>
          <w:szCs w:val="28"/>
          <w:lang w:val="pt-PT"/>
        </w:rPr>
        <w:t>D E C L A R A C I Ó</w:t>
      </w:r>
      <w:r>
        <w:rPr>
          <w:sz w:val="28"/>
          <w:szCs w:val="28"/>
          <w:lang w:val="pt-PT"/>
        </w:rPr>
        <w:t xml:space="preserve"> N </w:t>
      </w:r>
    </w:p>
    <w:p w14:paraId="47579026" w14:textId="61FA2216" w:rsidR="00EF0537" w:rsidRPr="00794426" w:rsidRDefault="00EF0537" w:rsidP="00612969">
      <w:pPr>
        <w:jc w:val="both"/>
        <w:rPr>
          <w:sz w:val="28"/>
          <w:szCs w:val="28"/>
        </w:rPr>
      </w:pPr>
      <w:r w:rsidRPr="00794426">
        <w:rPr>
          <w:sz w:val="28"/>
          <w:szCs w:val="28"/>
        </w:rPr>
        <w:t xml:space="preserve">El Colegio de Abogados </w:t>
      </w:r>
      <w:r w:rsidR="001A7772">
        <w:rPr>
          <w:sz w:val="28"/>
          <w:szCs w:val="28"/>
        </w:rPr>
        <w:t xml:space="preserve">de Chile A.G. </w:t>
      </w:r>
      <w:r w:rsidRPr="00794426">
        <w:rPr>
          <w:sz w:val="28"/>
          <w:szCs w:val="28"/>
        </w:rPr>
        <w:t xml:space="preserve">expresa su reconocimiento y apoyo a la labor que está desarrollando </w:t>
      </w:r>
      <w:r w:rsidR="00794426" w:rsidRPr="00794426">
        <w:rPr>
          <w:sz w:val="28"/>
          <w:szCs w:val="28"/>
        </w:rPr>
        <w:t>la Presidenta</w:t>
      </w:r>
      <w:r w:rsidRPr="00794426">
        <w:rPr>
          <w:sz w:val="28"/>
          <w:szCs w:val="28"/>
        </w:rPr>
        <w:t xml:space="preserve"> de la Excma. Corte Suprema, en el marco de las iniciativas destinadas a mejorar la oportunidad y eficiencia en el funcionamiento de los </w:t>
      </w:r>
      <w:r w:rsidR="00794426">
        <w:rPr>
          <w:sz w:val="28"/>
          <w:szCs w:val="28"/>
        </w:rPr>
        <w:t>T</w:t>
      </w:r>
      <w:r w:rsidRPr="00794426">
        <w:rPr>
          <w:sz w:val="28"/>
          <w:szCs w:val="28"/>
        </w:rPr>
        <w:t>ribunales, para responder de mejor manera a demanda</w:t>
      </w:r>
      <w:r w:rsidR="001A7772">
        <w:rPr>
          <w:sz w:val="28"/>
          <w:szCs w:val="28"/>
        </w:rPr>
        <w:t>s</w:t>
      </w:r>
      <w:r w:rsidRPr="00794426">
        <w:rPr>
          <w:sz w:val="28"/>
          <w:szCs w:val="28"/>
        </w:rPr>
        <w:t xml:space="preserve"> ciudadana</w:t>
      </w:r>
      <w:r w:rsidR="001A7772">
        <w:rPr>
          <w:sz w:val="28"/>
          <w:szCs w:val="28"/>
        </w:rPr>
        <w:t>s</w:t>
      </w:r>
      <w:r w:rsidRPr="00794426">
        <w:rPr>
          <w:sz w:val="28"/>
          <w:szCs w:val="28"/>
        </w:rPr>
        <w:t xml:space="preserve"> ampliamente compartida</w:t>
      </w:r>
      <w:r w:rsidR="001A7772">
        <w:rPr>
          <w:sz w:val="28"/>
          <w:szCs w:val="28"/>
        </w:rPr>
        <w:t>s y</w:t>
      </w:r>
      <w:r w:rsidR="00D94E95">
        <w:rPr>
          <w:sz w:val="28"/>
          <w:szCs w:val="28"/>
        </w:rPr>
        <w:t>,</w:t>
      </w:r>
      <w:r w:rsidR="001A7772">
        <w:rPr>
          <w:sz w:val="28"/>
          <w:szCs w:val="28"/>
        </w:rPr>
        <w:t xml:space="preserve"> </w:t>
      </w:r>
      <w:r w:rsidR="001A7772" w:rsidRPr="00794426">
        <w:rPr>
          <w:sz w:val="28"/>
          <w:szCs w:val="28"/>
        </w:rPr>
        <w:t>contar</w:t>
      </w:r>
      <w:r w:rsidRPr="00794426">
        <w:rPr>
          <w:sz w:val="28"/>
          <w:szCs w:val="28"/>
        </w:rPr>
        <w:t xml:space="preserve"> con una justicia más oportuna, cercana y eficaz.</w:t>
      </w:r>
    </w:p>
    <w:p w14:paraId="0541CD69" w14:textId="28C0F0C1" w:rsidR="00EF0537" w:rsidRPr="00794426" w:rsidRDefault="00EF0537" w:rsidP="00E97AB5">
      <w:pPr>
        <w:jc w:val="both"/>
        <w:rPr>
          <w:sz w:val="28"/>
          <w:szCs w:val="28"/>
        </w:rPr>
      </w:pPr>
      <w:r w:rsidRPr="00794426">
        <w:rPr>
          <w:sz w:val="28"/>
          <w:szCs w:val="28"/>
        </w:rPr>
        <w:t>Sabemos que el desafío es enorme: la alta carga de trabajo, la falta de dotación suficiente en ciertos tribunales y la complejidad creciente de las causas que deben resolver los jueces en todo el país.</w:t>
      </w:r>
      <w:r w:rsidR="00E97AB5" w:rsidRPr="00794426">
        <w:rPr>
          <w:sz w:val="28"/>
          <w:szCs w:val="28"/>
        </w:rPr>
        <w:t xml:space="preserve"> Pero</w:t>
      </w:r>
      <w:r w:rsidR="001A7772">
        <w:rPr>
          <w:sz w:val="28"/>
          <w:szCs w:val="28"/>
        </w:rPr>
        <w:t>,</w:t>
      </w:r>
      <w:r w:rsidR="00E97AB5" w:rsidRPr="00794426">
        <w:rPr>
          <w:sz w:val="28"/>
          <w:szCs w:val="28"/>
        </w:rPr>
        <w:t xml:space="preserve"> asimismo</w:t>
      </w:r>
      <w:r w:rsidR="001A7772">
        <w:rPr>
          <w:sz w:val="28"/>
          <w:szCs w:val="28"/>
        </w:rPr>
        <w:t>,</w:t>
      </w:r>
      <w:r w:rsidR="00E97AB5" w:rsidRPr="00794426">
        <w:rPr>
          <w:sz w:val="28"/>
          <w:szCs w:val="28"/>
        </w:rPr>
        <w:t xml:space="preserve"> </w:t>
      </w:r>
      <w:r w:rsidR="00612969" w:rsidRPr="00794426">
        <w:rPr>
          <w:sz w:val="28"/>
          <w:szCs w:val="28"/>
        </w:rPr>
        <w:t xml:space="preserve">estamos confiados en </w:t>
      </w:r>
      <w:r w:rsidRPr="00794426">
        <w:rPr>
          <w:sz w:val="28"/>
          <w:szCs w:val="28"/>
        </w:rPr>
        <w:t xml:space="preserve">que el diálogo </w:t>
      </w:r>
      <w:r w:rsidR="00612969" w:rsidRPr="00794426">
        <w:rPr>
          <w:sz w:val="28"/>
          <w:szCs w:val="28"/>
        </w:rPr>
        <w:t xml:space="preserve">y colaboración </w:t>
      </w:r>
      <w:r w:rsidRPr="00794426">
        <w:rPr>
          <w:sz w:val="28"/>
          <w:szCs w:val="28"/>
        </w:rPr>
        <w:t>entre las autoridades judiciales y los distintos tribunales</w:t>
      </w:r>
      <w:r w:rsidR="00D94E95">
        <w:rPr>
          <w:sz w:val="28"/>
          <w:szCs w:val="28"/>
        </w:rPr>
        <w:t>,</w:t>
      </w:r>
      <w:r w:rsidR="00612969" w:rsidRPr="00794426">
        <w:rPr>
          <w:sz w:val="28"/>
          <w:szCs w:val="28"/>
        </w:rPr>
        <w:t xml:space="preserve"> permitirá lograr avances valiosos en la </w:t>
      </w:r>
      <w:r w:rsidR="00E97AB5" w:rsidRPr="00794426">
        <w:rPr>
          <w:sz w:val="28"/>
          <w:szCs w:val="28"/>
        </w:rPr>
        <w:t xml:space="preserve">solución </w:t>
      </w:r>
      <w:r w:rsidR="00794426" w:rsidRPr="00794426">
        <w:rPr>
          <w:sz w:val="28"/>
          <w:szCs w:val="28"/>
        </w:rPr>
        <w:t>de</w:t>
      </w:r>
      <w:r w:rsidR="00E97AB5" w:rsidRPr="00794426">
        <w:rPr>
          <w:sz w:val="28"/>
          <w:szCs w:val="28"/>
        </w:rPr>
        <w:t xml:space="preserve"> los problemas que hoy enfrenta la judicatura y el ejercicio de nuestra profesión</w:t>
      </w:r>
      <w:r w:rsidRPr="00794426">
        <w:rPr>
          <w:sz w:val="28"/>
          <w:szCs w:val="28"/>
        </w:rPr>
        <w:t xml:space="preserve">. </w:t>
      </w:r>
    </w:p>
    <w:p w14:paraId="4871F32F" w14:textId="00C3FDE2" w:rsidR="00EF0537" w:rsidRPr="00794426" w:rsidRDefault="00EF0537" w:rsidP="00EF0537">
      <w:pPr>
        <w:jc w:val="both"/>
        <w:rPr>
          <w:sz w:val="28"/>
          <w:szCs w:val="28"/>
        </w:rPr>
      </w:pPr>
      <w:r w:rsidRPr="00794426">
        <w:rPr>
          <w:sz w:val="28"/>
          <w:szCs w:val="28"/>
        </w:rPr>
        <w:t>Como Colegio de Abogados</w:t>
      </w:r>
      <w:r w:rsidR="001A7772">
        <w:rPr>
          <w:sz w:val="28"/>
          <w:szCs w:val="28"/>
        </w:rPr>
        <w:t xml:space="preserve"> de Chile A.G.</w:t>
      </w:r>
      <w:r w:rsidRPr="00794426">
        <w:rPr>
          <w:sz w:val="28"/>
          <w:szCs w:val="28"/>
        </w:rPr>
        <w:t xml:space="preserve">, reafirmamos nuestro compromiso con la necesidad de contar con una justicia moderna, eficiente y respetuosa de quienes la integran y de las personas que acuden a ella, junto al cumplimiento de altos estándares éticos. </w:t>
      </w:r>
    </w:p>
    <w:p w14:paraId="070EA0E1" w14:textId="3064DE5E" w:rsidR="00794426" w:rsidRDefault="00794426" w:rsidP="00EF0537">
      <w:pPr>
        <w:jc w:val="both"/>
        <w:rPr>
          <w:sz w:val="28"/>
          <w:szCs w:val="28"/>
          <w:lang w:val="pt-PT"/>
        </w:rPr>
      </w:pPr>
      <w:r w:rsidRPr="00794426">
        <w:rPr>
          <w:sz w:val="28"/>
          <w:szCs w:val="28"/>
          <w:lang w:val="pt-PT"/>
        </w:rPr>
        <w:t>Santiago, 11 de mayo 2026.-</w:t>
      </w:r>
    </w:p>
    <w:p w14:paraId="579AC65B" w14:textId="77777777" w:rsidR="001A7772" w:rsidRPr="00794426" w:rsidRDefault="001A7772" w:rsidP="00EF0537">
      <w:pPr>
        <w:jc w:val="both"/>
        <w:rPr>
          <w:sz w:val="28"/>
          <w:szCs w:val="28"/>
          <w:lang w:val="pt-PT"/>
        </w:rPr>
      </w:pPr>
    </w:p>
    <w:p w14:paraId="6237F62C" w14:textId="7505846E" w:rsidR="00794426" w:rsidRPr="001A7772" w:rsidRDefault="001A7772" w:rsidP="001A7772">
      <w:pPr>
        <w:spacing w:after="0"/>
        <w:jc w:val="center"/>
        <w:rPr>
          <w:sz w:val="28"/>
          <w:szCs w:val="28"/>
        </w:rPr>
      </w:pPr>
      <w:r w:rsidRPr="001A7772">
        <w:rPr>
          <w:sz w:val="28"/>
          <w:szCs w:val="28"/>
        </w:rPr>
        <w:t>Con</w:t>
      </w:r>
      <w:r>
        <w:rPr>
          <w:sz w:val="28"/>
          <w:szCs w:val="28"/>
        </w:rPr>
        <w:t>sejo General</w:t>
      </w:r>
    </w:p>
    <w:p w14:paraId="61C532BE" w14:textId="217406E5" w:rsidR="005F0342" w:rsidRPr="001A7772" w:rsidRDefault="00EF0537" w:rsidP="001A7772">
      <w:pPr>
        <w:spacing w:after="0"/>
        <w:jc w:val="center"/>
        <w:rPr>
          <w:sz w:val="28"/>
          <w:szCs w:val="28"/>
        </w:rPr>
      </w:pPr>
      <w:r w:rsidRPr="001A7772">
        <w:rPr>
          <w:sz w:val="28"/>
          <w:szCs w:val="28"/>
        </w:rPr>
        <w:t>Colegio de Abogados</w:t>
      </w:r>
      <w:r w:rsidR="00794426" w:rsidRPr="001A7772">
        <w:rPr>
          <w:sz w:val="28"/>
          <w:szCs w:val="28"/>
        </w:rPr>
        <w:t xml:space="preserve"> de Chile A.G.</w:t>
      </w:r>
    </w:p>
    <w:sectPr w:rsidR="005F0342" w:rsidRPr="001A777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7CF8" w14:textId="77777777" w:rsidR="00FF5A39" w:rsidRDefault="00FF5A39" w:rsidP="00794426">
      <w:pPr>
        <w:spacing w:after="0" w:line="240" w:lineRule="auto"/>
      </w:pPr>
      <w:r>
        <w:separator/>
      </w:r>
    </w:p>
  </w:endnote>
  <w:endnote w:type="continuationSeparator" w:id="0">
    <w:p w14:paraId="231D6F9F" w14:textId="77777777" w:rsidR="00FF5A39" w:rsidRDefault="00FF5A39" w:rsidP="0079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1403" w14:textId="77777777" w:rsidR="00FF5A39" w:rsidRDefault="00FF5A39" w:rsidP="00794426">
      <w:pPr>
        <w:spacing w:after="0" w:line="240" w:lineRule="auto"/>
      </w:pPr>
      <w:r>
        <w:separator/>
      </w:r>
    </w:p>
  </w:footnote>
  <w:footnote w:type="continuationSeparator" w:id="0">
    <w:p w14:paraId="133AA2A3" w14:textId="77777777" w:rsidR="00FF5A39" w:rsidRDefault="00FF5A39" w:rsidP="00794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C5B9" w14:textId="0C12E203" w:rsidR="00794426" w:rsidRDefault="00794426">
    <w:pPr>
      <w:pStyle w:val="Encabezado"/>
    </w:pPr>
    <w:r>
      <w:rPr>
        <w:noProof/>
      </w:rPr>
      <w:drawing>
        <wp:inline distT="0" distB="0" distL="0" distR="0" wp14:anchorId="4B755253" wp14:editId="3DEE53CF">
          <wp:extent cx="3168396" cy="900684"/>
          <wp:effectExtent l="0" t="0" r="0" b="0"/>
          <wp:docPr id="19882112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211227" name="Imagen 1988211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396" cy="900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37B787" w14:textId="77777777" w:rsidR="00794426" w:rsidRDefault="007944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37"/>
    <w:rsid w:val="001A7772"/>
    <w:rsid w:val="001D337A"/>
    <w:rsid w:val="001E3130"/>
    <w:rsid w:val="002924EA"/>
    <w:rsid w:val="004E5CA3"/>
    <w:rsid w:val="00551959"/>
    <w:rsid w:val="005F0342"/>
    <w:rsid w:val="006031CA"/>
    <w:rsid w:val="00612969"/>
    <w:rsid w:val="00617E9D"/>
    <w:rsid w:val="007535BE"/>
    <w:rsid w:val="00791734"/>
    <w:rsid w:val="00794426"/>
    <w:rsid w:val="00864808"/>
    <w:rsid w:val="00D94E95"/>
    <w:rsid w:val="00D9541F"/>
    <w:rsid w:val="00E47DFB"/>
    <w:rsid w:val="00E97AB5"/>
    <w:rsid w:val="00EF0537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07C6F"/>
  <w15:chartTrackingRefBased/>
  <w15:docId w15:val="{82F43E6F-1819-664A-874A-2FB3DBC2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0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0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0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0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0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0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0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0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05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05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05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05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05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05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0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0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0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0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0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05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05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05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0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05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0537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EF053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944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426"/>
  </w:style>
  <w:style w:type="paragraph" w:styleId="Piedepgina">
    <w:name w:val="footer"/>
    <w:basedOn w:val="Normal"/>
    <w:link w:val="PiedepginaCar"/>
    <w:uiPriority w:val="99"/>
    <w:unhideWhenUsed/>
    <w:rsid w:val="007944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Insunza</dc:creator>
  <cp:keywords/>
  <dc:description/>
  <cp:lastModifiedBy>Ana María Carbone</cp:lastModifiedBy>
  <cp:revision>2</cp:revision>
  <cp:lastPrinted>2026-05-11T21:02:00Z</cp:lastPrinted>
  <dcterms:created xsi:type="dcterms:W3CDTF">2026-05-11T21:07:00Z</dcterms:created>
  <dcterms:modified xsi:type="dcterms:W3CDTF">2026-05-11T21:07:00Z</dcterms:modified>
</cp:coreProperties>
</file>